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DD9E1" w14:textId="7070B0B9" w:rsidR="00BF4DB7" w:rsidRPr="00DD52AD" w:rsidRDefault="003A1AEB" w:rsidP="006B1854">
      <w:pPr>
        <w:jc w:val="center"/>
        <w:rPr>
          <w:rFonts w:eastAsia="Arial" w:cs="Arial"/>
          <w:b/>
          <w:bCs/>
          <w:szCs w:val="16"/>
          <w:lang w:val="es-CO"/>
        </w:rPr>
      </w:pPr>
      <w:r w:rsidRPr="00DD52AD">
        <w:rPr>
          <w:rFonts w:eastAsia="Arial" w:cs="Arial"/>
          <w:b/>
          <w:bCs/>
          <w:noProof/>
          <w:szCs w:val="16"/>
          <w:lang w:val="es-CO"/>
        </w:rPr>
        <mc:AlternateContent>
          <mc:Choice Requires="wps">
            <w:drawing>
              <wp:anchor distT="0" distB="0" distL="114300" distR="114300" simplePos="0" relativeHeight="251658241" behindDoc="0" locked="0" layoutInCell="1" allowOverlap="1" wp14:anchorId="7C9351EA" wp14:editId="07724181">
                <wp:simplePos x="0" y="0"/>
                <wp:positionH relativeFrom="column">
                  <wp:posOffset>-115258</wp:posOffset>
                </wp:positionH>
                <wp:positionV relativeFrom="paragraph">
                  <wp:posOffset>2095</wp:posOffset>
                </wp:positionV>
                <wp:extent cx="0" cy="3084005"/>
                <wp:effectExtent l="0" t="0" r="38100" b="21590"/>
                <wp:wrapNone/>
                <wp:docPr id="1949437718" name="Conector recto 1949437718"/>
                <wp:cNvGraphicFramePr/>
                <a:graphic xmlns:a="http://schemas.openxmlformats.org/drawingml/2006/main">
                  <a:graphicData uri="http://schemas.microsoft.com/office/word/2010/wordprocessingShape">
                    <wps:wsp>
                      <wps:cNvCnPr/>
                      <wps:spPr>
                        <a:xfrm flipH="1">
                          <a:off x="0" y="0"/>
                          <a:ext cx="0" cy="30840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line w14:anchorId="3F5F40E6" id="Conector recto 1949437718"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1pt,.15pt" to="-9.1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" strokecolor="black [3200]" strokeweight=".5pt">
                <v:stroke joinstyle="miter"/>
              </v:line>
            </w:pict>
          </mc:Fallback>
        </mc:AlternateContent>
      </w:r>
      <w:r w:rsidR="40C56FC9" w:rsidRPr="00DD52AD">
        <w:rPr>
          <w:rFonts w:eastAsia="Arial" w:cs="Arial"/>
          <w:b/>
          <w:bCs/>
          <w:szCs w:val="16"/>
          <w:lang w:val="es-CO"/>
        </w:rPr>
        <w:t>PARTE I</w:t>
      </w:r>
    </w:p>
    <w:p w14:paraId="047C60E3" w14:textId="71F0F7C3" w:rsidR="00BF4DB7" w:rsidRPr="00DD52AD" w:rsidRDefault="00BF4DB7" w:rsidP="006B1854">
      <w:pPr>
        <w:jc w:val="center"/>
        <w:rPr>
          <w:rFonts w:eastAsia="Arial" w:cs="Arial"/>
          <w:b/>
          <w:bCs/>
          <w:szCs w:val="16"/>
          <w:lang w:val="es-CO"/>
        </w:rPr>
      </w:pPr>
      <w:r w:rsidRPr="00DD52AD">
        <w:rPr>
          <w:rFonts w:eastAsia="Arial" w:cs="Arial"/>
          <w:b/>
          <w:bCs/>
          <w:szCs w:val="16"/>
          <w:lang w:val="es-CO"/>
        </w:rPr>
        <w:t>INSTRUCCIONES GENERALES APLICABLES A LAS ENTIDADES VIGILADAS</w:t>
      </w:r>
    </w:p>
    <w:p w14:paraId="329D9744" w14:textId="77777777" w:rsidR="00BF4DB7" w:rsidRPr="00DD52AD" w:rsidRDefault="00BF4DB7" w:rsidP="006B1854">
      <w:pPr>
        <w:jc w:val="center"/>
        <w:rPr>
          <w:rFonts w:eastAsia="Arial" w:cs="Arial"/>
          <w:b/>
          <w:bCs/>
          <w:szCs w:val="16"/>
          <w:lang w:val="es-CO"/>
        </w:rPr>
      </w:pPr>
    </w:p>
    <w:p w14:paraId="62C0EB62" w14:textId="77777777" w:rsidR="00BF4DB7" w:rsidRPr="00DD52AD" w:rsidRDefault="00BF4DB7" w:rsidP="006B1854">
      <w:pPr>
        <w:jc w:val="center"/>
        <w:rPr>
          <w:rFonts w:eastAsia="Arial" w:cs="Arial"/>
          <w:b/>
          <w:bCs/>
          <w:szCs w:val="16"/>
          <w:lang w:val="es-CO"/>
        </w:rPr>
      </w:pPr>
      <w:r w:rsidRPr="00DD52AD">
        <w:rPr>
          <w:rFonts w:eastAsia="Arial" w:cs="Arial"/>
          <w:b/>
          <w:bCs/>
          <w:szCs w:val="16"/>
          <w:lang w:val="es-CO"/>
        </w:rPr>
        <w:t>TÍTULO I</w:t>
      </w:r>
    </w:p>
    <w:p w14:paraId="1E130D15" w14:textId="09A0AD73" w:rsidR="00BF4DB7" w:rsidRPr="00DD52AD" w:rsidRDefault="00BF4DB7" w:rsidP="006B1854">
      <w:pPr>
        <w:jc w:val="center"/>
        <w:rPr>
          <w:rFonts w:eastAsia="Arial" w:cs="Arial"/>
          <w:b/>
          <w:bCs/>
          <w:szCs w:val="16"/>
          <w:lang w:val="es-CO"/>
        </w:rPr>
      </w:pPr>
      <w:r w:rsidRPr="00DD52AD">
        <w:rPr>
          <w:rFonts w:eastAsia="Arial" w:cs="Arial"/>
          <w:b/>
          <w:bCs/>
          <w:szCs w:val="16"/>
          <w:lang w:val="es-CO"/>
        </w:rPr>
        <w:t>ASPECTOS GENERALES</w:t>
      </w:r>
    </w:p>
    <w:p w14:paraId="5BE9A97B" w14:textId="77777777" w:rsidR="00BF4DB7" w:rsidRPr="00DD52AD" w:rsidRDefault="00BF4DB7" w:rsidP="006B1854">
      <w:pPr>
        <w:jc w:val="center"/>
        <w:rPr>
          <w:rFonts w:eastAsia="Arial" w:cs="Arial"/>
          <w:b/>
          <w:bCs/>
          <w:szCs w:val="16"/>
          <w:lang w:val="es-CO"/>
        </w:rPr>
      </w:pPr>
    </w:p>
    <w:p w14:paraId="2E17BF22" w14:textId="4A167D9F" w:rsidR="00BF4DB7" w:rsidRPr="00DD52AD" w:rsidRDefault="00BF4DB7" w:rsidP="006B1854">
      <w:pPr>
        <w:jc w:val="center"/>
        <w:rPr>
          <w:rFonts w:eastAsia="Arial" w:cs="Arial"/>
          <w:b/>
          <w:bCs/>
          <w:szCs w:val="16"/>
          <w:lang w:val="es-CO"/>
        </w:rPr>
      </w:pPr>
      <w:r w:rsidRPr="00DD52AD">
        <w:rPr>
          <w:rFonts w:eastAsia="Arial" w:cs="Arial"/>
          <w:b/>
          <w:bCs/>
          <w:szCs w:val="16"/>
          <w:lang w:val="es-CO"/>
        </w:rPr>
        <w:t>CAPÍTULO IX. REGLAS RELATIVAS A LAS FINANZAS ABIERTAS</w:t>
      </w:r>
    </w:p>
    <w:p w14:paraId="600C40F5" w14:textId="77777777" w:rsidR="00BF4DB7" w:rsidRPr="00DD52AD" w:rsidRDefault="00BF4DB7" w:rsidP="006B1854">
      <w:pPr>
        <w:jc w:val="center"/>
        <w:rPr>
          <w:rFonts w:eastAsia="Arial" w:cs="Arial"/>
          <w:b/>
          <w:bCs/>
          <w:szCs w:val="16"/>
          <w:lang w:val="es-CO"/>
        </w:rPr>
      </w:pPr>
    </w:p>
    <w:p w14:paraId="5124ED64" w14:textId="25B6CA04" w:rsidR="00BF4DB7" w:rsidRPr="00DD52AD" w:rsidRDefault="00BF4DB7" w:rsidP="006B1854">
      <w:pPr>
        <w:rPr>
          <w:rFonts w:eastAsia="Arial" w:cs="Arial"/>
          <w:b/>
          <w:bCs/>
          <w:szCs w:val="16"/>
          <w:lang w:val="es-CO"/>
        </w:rPr>
      </w:pPr>
    </w:p>
    <w:p w14:paraId="10B3EEDF" w14:textId="77777777" w:rsidR="00BF4DB7" w:rsidRPr="00DD52AD" w:rsidRDefault="00BF4DB7" w:rsidP="006B1854">
      <w:pPr>
        <w:rPr>
          <w:rFonts w:eastAsia="Arial" w:cs="Arial"/>
          <w:b/>
          <w:bCs/>
          <w:szCs w:val="16"/>
          <w:lang w:val="es-CO"/>
        </w:rPr>
      </w:pPr>
      <w:r w:rsidRPr="00DD52AD">
        <w:rPr>
          <w:rFonts w:eastAsia="Arial" w:cs="Arial"/>
          <w:b/>
          <w:bCs/>
          <w:szCs w:val="16"/>
          <w:lang w:val="es-CO"/>
        </w:rPr>
        <w:t>CONTENIDO</w:t>
      </w:r>
    </w:p>
    <w:p w14:paraId="61DF96CF" w14:textId="77777777" w:rsidR="00BF4DB7" w:rsidRPr="00DD52AD" w:rsidRDefault="00BF4DB7" w:rsidP="006B1854">
      <w:pPr>
        <w:rPr>
          <w:rFonts w:eastAsia="Arial" w:cs="Arial"/>
          <w:b/>
          <w:bCs/>
          <w:szCs w:val="16"/>
          <w:lang w:val="es-CO"/>
        </w:rPr>
      </w:pPr>
    </w:p>
    <w:p w14:paraId="56C93692" w14:textId="4491BF36" w:rsidR="007D16DD" w:rsidRPr="00DD52AD" w:rsidRDefault="007D16DD" w:rsidP="006B1854">
      <w:pPr>
        <w:rPr>
          <w:rFonts w:eastAsia="Arial" w:cs="Arial"/>
          <w:b/>
          <w:szCs w:val="16"/>
          <w:lang w:val="es-CO"/>
        </w:rPr>
      </w:pPr>
      <w:r w:rsidRPr="00DD52AD">
        <w:rPr>
          <w:rFonts w:eastAsia="Arial" w:cs="Arial"/>
          <w:b/>
          <w:szCs w:val="16"/>
          <w:lang w:val="es-CO"/>
        </w:rPr>
        <w:t xml:space="preserve">1. CONSIDERACIONES GENERALES </w:t>
      </w:r>
    </w:p>
    <w:p w14:paraId="3A4133F9" w14:textId="77777777" w:rsidR="007D16DD" w:rsidRPr="00DD52AD" w:rsidRDefault="007D16DD" w:rsidP="006B1854">
      <w:pPr>
        <w:rPr>
          <w:lang w:val="es-CO"/>
        </w:rPr>
      </w:pPr>
    </w:p>
    <w:p w14:paraId="655C0C62" w14:textId="72526A03" w:rsidR="00E92496" w:rsidRPr="00DD52AD" w:rsidRDefault="007D16DD" w:rsidP="0038324E">
      <w:pPr>
        <w:rPr>
          <w:lang w:val="es-CO"/>
        </w:rPr>
      </w:pPr>
      <w:r w:rsidRPr="00DD52AD">
        <w:rPr>
          <w:b/>
          <w:bCs/>
          <w:lang w:val="es-CO"/>
        </w:rPr>
        <w:t>2.</w:t>
      </w:r>
      <w:r w:rsidR="00E92496" w:rsidRPr="00DD52AD">
        <w:rPr>
          <w:b/>
          <w:bCs/>
          <w:lang w:val="es-CO"/>
        </w:rPr>
        <w:t xml:space="preserve"> </w:t>
      </w:r>
      <w:r w:rsidR="0038324E" w:rsidRPr="00DD52AD">
        <w:rPr>
          <w:b/>
          <w:bCs/>
          <w:lang w:val="es-CO"/>
        </w:rPr>
        <w:t>TERCEROS RECEPTORES DE DATOS</w:t>
      </w:r>
    </w:p>
    <w:p w14:paraId="313488CE" w14:textId="17540583" w:rsidR="00B93C43" w:rsidRPr="00DD52AD" w:rsidRDefault="00B93C43" w:rsidP="006B1854">
      <w:pPr>
        <w:rPr>
          <w:lang w:val="es-CO"/>
        </w:rPr>
      </w:pPr>
    </w:p>
    <w:p w14:paraId="16FC1EA5" w14:textId="17E46A3C" w:rsidR="00E92496" w:rsidRPr="00DD52AD" w:rsidRDefault="16E95C69" w:rsidP="00E92496">
      <w:pPr>
        <w:pStyle w:val="Ttulo1"/>
        <w:numPr>
          <w:ilvl w:val="0"/>
          <w:numId w:val="0"/>
        </w:numPr>
      </w:pPr>
      <w:r w:rsidRPr="00DD52AD">
        <w:t xml:space="preserve">3. </w:t>
      </w:r>
      <w:r w:rsidR="00E131C1" w:rsidRPr="00DD52AD">
        <w:t xml:space="preserve">aspectos </w:t>
      </w:r>
      <w:r w:rsidR="1D2F013C" w:rsidRPr="00DD52AD">
        <w:t>tecnológicos</w:t>
      </w:r>
      <w:r w:rsidR="00E131C1" w:rsidRPr="00DD52AD">
        <w:t xml:space="preserve"> y de seguridad</w:t>
      </w:r>
    </w:p>
    <w:p w14:paraId="66812AA4" w14:textId="77777777" w:rsidR="00C35CF5" w:rsidRPr="00DD52AD" w:rsidRDefault="00C35CF5" w:rsidP="00C35CF5">
      <w:pPr>
        <w:rPr>
          <w:lang w:val="es-CO" w:eastAsia="es-CO"/>
        </w:rPr>
      </w:pPr>
    </w:p>
    <w:p w14:paraId="2DDE97D3" w14:textId="53B96A7E" w:rsidR="00C35CF5" w:rsidRPr="00DD52AD" w:rsidRDefault="00E92496" w:rsidP="00447863">
      <w:pPr>
        <w:pStyle w:val="Ttulo1"/>
        <w:numPr>
          <w:ilvl w:val="0"/>
          <w:numId w:val="0"/>
        </w:numPr>
      </w:pPr>
      <w:r w:rsidRPr="00DD52AD">
        <w:t>4</w:t>
      </w:r>
      <w:r w:rsidR="00492692" w:rsidRPr="00DD52AD">
        <w:t xml:space="preserve">. </w:t>
      </w:r>
      <w:r w:rsidR="004E5D8A" w:rsidRPr="00DD52AD">
        <w:t>tratamiento de LOS datos de LOS CONSUMIDORES FINANCIEROS en ecosistemas de finanzas abiertas</w:t>
      </w:r>
    </w:p>
    <w:p w14:paraId="1227D748" w14:textId="7EA06C2D" w:rsidR="001C5B27" w:rsidRPr="00DD52AD" w:rsidRDefault="001C5B27" w:rsidP="006B1854">
      <w:pPr>
        <w:rPr>
          <w:b/>
          <w:bCs/>
          <w:lang w:val="es-CO"/>
        </w:rPr>
      </w:pPr>
    </w:p>
    <w:p w14:paraId="23CAB5CA" w14:textId="49015823" w:rsidR="007117C6" w:rsidRPr="00DD52AD" w:rsidRDefault="00E131C1" w:rsidP="006B1854">
      <w:pPr>
        <w:rPr>
          <w:rFonts w:eastAsia="Arial" w:cs="Arial"/>
          <w:b/>
          <w:bCs/>
          <w:szCs w:val="16"/>
          <w:lang w:val="es-CO"/>
        </w:rPr>
      </w:pPr>
      <w:r w:rsidRPr="00DD52AD">
        <w:rPr>
          <w:b/>
          <w:bCs/>
          <w:lang w:val="es-CO"/>
        </w:rPr>
        <w:t>5. DEBERES DE</w:t>
      </w:r>
      <w:r w:rsidR="00C35CF5" w:rsidRPr="00DD52AD">
        <w:rPr>
          <w:b/>
          <w:bCs/>
          <w:lang w:val="es-CO"/>
        </w:rPr>
        <w:t xml:space="preserve"> REVELACIÓN DE</w:t>
      </w:r>
      <w:r w:rsidRPr="00DD52AD">
        <w:rPr>
          <w:b/>
          <w:bCs/>
          <w:lang w:val="es-CO"/>
        </w:rPr>
        <w:t xml:space="preserve"> INFORMACIÓN </w:t>
      </w:r>
    </w:p>
    <w:p w14:paraId="7B5261E8" w14:textId="77777777" w:rsidR="00580FE8" w:rsidRPr="00DD52AD" w:rsidRDefault="00580FE8" w:rsidP="00580FE8">
      <w:pPr>
        <w:rPr>
          <w:rFonts w:eastAsia="Arial" w:cs="Arial"/>
          <w:szCs w:val="16"/>
          <w:lang w:val="es-CO"/>
        </w:rPr>
      </w:pPr>
    </w:p>
    <w:p w14:paraId="1624CC13" w14:textId="6B77E184" w:rsidR="00580FE8" w:rsidRPr="00DD52AD" w:rsidRDefault="00580FE8" w:rsidP="00580FE8">
      <w:pPr>
        <w:tabs>
          <w:tab w:val="left" w:pos="5514"/>
        </w:tabs>
        <w:rPr>
          <w:rFonts w:eastAsia="Arial" w:cs="Arial"/>
          <w:b/>
          <w:bCs/>
          <w:szCs w:val="16"/>
          <w:lang w:val="es-CO"/>
        </w:rPr>
      </w:pPr>
      <w:r w:rsidRPr="00DD52AD">
        <w:rPr>
          <w:rFonts w:eastAsia="Arial" w:cs="Arial"/>
          <w:b/>
          <w:bCs/>
          <w:szCs w:val="16"/>
          <w:lang w:val="es-CO"/>
        </w:rPr>
        <w:tab/>
      </w:r>
    </w:p>
    <w:p w14:paraId="004B7FF1" w14:textId="77777777" w:rsidR="00580FE8" w:rsidRPr="00DD52AD" w:rsidRDefault="00580FE8" w:rsidP="00580FE8">
      <w:pPr>
        <w:rPr>
          <w:rFonts w:eastAsia="Arial" w:cs="Arial"/>
          <w:b/>
          <w:bCs/>
          <w:szCs w:val="16"/>
          <w:lang w:val="es-CO"/>
        </w:rPr>
      </w:pPr>
    </w:p>
    <w:p w14:paraId="4ACBDEC7" w14:textId="77777777" w:rsidR="00580FE8" w:rsidRPr="00DD52AD" w:rsidRDefault="00580FE8" w:rsidP="00580FE8">
      <w:pPr>
        <w:rPr>
          <w:rFonts w:eastAsia="Arial" w:cs="Arial"/>
          <w:szCs w:val="16"/>
          <w:lang w:val="es-CO"/>
        </w:rPr>
      </w:pPr>
    </w:p>
    <w:p w14:paraId="5C0A66F6" w14:textId="1E054244" w:rsidR="006432D6" w:rsidRPr="00DD52AD" w:rsidRDefault="006432D6" w:rsidP="00580FE8">
      <w:pPr>
        <w:rPr>
          <w:rFonts w:eastAsia="Arial" w:cs="Arial"/>
          <w:szCs w:val="16"/>
          <w:lang w:val="es-CO"/>
        </w:rPr>
        <w:sectPr w:rsidR="006432D6" w:rsidRPr="00DD52AD" w:rsidSect="00867C9C">
          <w:headerReference w:type="default" r:id="rId11"/>
          <w:footerReference w:type="default" r:id="rId12"/>
          <w:pgSz w:w="12240" w:h="18720" w:code="120"/>
          <w:pgMar w:top="1418" w:right="1701" w:bottom="1418" w:left="1701" w:header="720" w:footer="720" w:gutter="0"/>
          <w:cols w:space="720"/>
          <w:docGrid w:linePitch="360"/>
        </w:sectPr>
      </w:pPr>
    </w:p>
    <w:p w14:paraId="63AD9104" w14:textId="6EF2D0AD" w:rsidR="00AF3BFA" w:rsidRPr="00DD52AD" w:rsidRDefault="00006B96" w:rsidP="006B1854">
      <w:pPr>
        <w:jc w:val="center"/>
        <w:rPr>
          <w:rFonts w:eastAsia="Arial" w:cs="Arial"/>
          <w:b/>
          <w:bCs/>
          <w:szCs w:val="16"/>
          <w:lang w:val="es-CO"/>
        </w:rPr>
      </w:pPr>
      <w:r w:rsidRPr="00DD52AD">
        <w:rPr>
          <w:rFonts w:eastAsia="Arial" w:cs="Arial"/>
          <w:b/>
          <w:bCs/>
          <w:noProof/>
          <w:szCs w:val="16"/>
          <w:lang w:val="es-CO"/>
        </w:rPr>
        <w:lastRenderedPageBreak/>
        <mc:AlternateContent>
          <mc:Choice Requires="wps">
            <w:drawing>
              <wp:anchor distT="0" distB="0" distL="114300" distR="114300" simplePos="0" relativeHeight="251658240" behindDoc="0" locked="0" layoutInCell="1" allowOverlap="1" wp14:anchorId="743C7AF3" wp14:editId="021FAED5">
                <wp:simplePos x="0" y="0"/>
                <wp:positionH relativeFrom="column">
                  <wp:posOffset>-113335</wp:posOffset>
                </wp:positionH>
                <wp:positionV relativeFrom="paragraph">
                  <wp:posOffset>-4429</wp:posOffset>
                </wp:positionV>
                <wp:extent cx="0" cy="9939655"/>
                <wp:effectExtent l="0" t="0" r="38100" b="23495"/>
                <wp:wrapNone/>
                <wp:docPr id="531522980" name="Conector recto 531522980"/>
                <wp:cNvGraphicFramePr/>
                <a:graphic xmlns:a="http://schemas.openxmlformats.org/drawingml/2006/main">
                  <a:graphicData uri="http://schemas.microsoft.com/office/word/2010/wordprocessingShape">
                    <wps:wsp>
                      <wps:cNvCnPr/>
                      <wps:spPr>
                        <a:xfrm>
                          <a:off x="0" y="0"/>
                          <a:ext cx="0" cy="993965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line w14:anchorId="216AE7BE" id="Conector recto 53152298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pt,-.35pt" to="-8.9pt,78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" strokecolor="black [3200]" strokeweight=".5pt">
                <v:stroke joinstyle="miter"/>
              </v:line>
            </w:pict>
          </mc:Fallback>
        </mc:AlternateContent>
      </w:r>
      <w:r w:rsidR="66EAD054" w:rsidRPr="00DD52AD">
        <w:rPr>
          <w:rFonts w:eastAsia="Arial" w:cs="Arial"/>
          <w:b/>
          <w:bCs/>
          <w:szCs w:val="16"/>
          <w:lang w:val="es-CO"/>
        </w:rPr>
        <w:t>PARTE I</w:t>
      </w:r>
    </w:p>
    <w:p w14:paraId="7E4CC536" w14:textId="55CC3B4F" w:rsidR="00AF3BFA" w:rsidRPr="00DD52AD" w:rsidRDefault="66EAD054" w:rsidP="006B1854">
      <w:pPr>
        <w:jc w:val="center"/>
        <w:rPr>
          <w:rFonts w:eastAsia="Arial" w:cs="Arial"/>
          <w:b/>
          <w:bCs/>
          <w:szCs w:val="16"/>
          <w:lang w:val="es-CO"/>
        </w:rPr>
      </w:pPr>
      <w:r w:rsidRPr="00DD52AD">
        <w:rPr>
          <w:rFonts w:eastAsia="Arial" w:cs="Arial"/>
          <w:b/>
          <w:bCs/>
          <w:szCs w:val="16"/>
          <w:lang w:val="es-CO"/>
        </w:rPr>
        <w:t>INSTRUCCIONES GENERALES APLICABLES A LAS ENTIDADES VIGILADAS</w:t>
      </w:r>
    </w:p>
    <w:p w14:paraId="172C3502" w14:textId="1F7F69F2" w:rsidR="00AF3BFA" w:rsidRPr="00DD52AD" w:rsidRDefault="00AF3BFA" w:rsidP="006B1854">
      <w:pPr>
        <w:jc w:val="center"/>
        <w:rPr>
          <w:rFonts w:eastAsia="Arial" w:cs="Arial"/>
          <w:b/>
          <w:bCs/>
          <w:szCs w:val="16"/>
          <w:lang w:val="es-CO"/>
        </w:rPr>
      </w:pPr>
    </w:p>
    <w:p w14:paraId="3274CC41" w14:textId="353430EC" w:rsidR="00AF3BFA" w:rsidRPr="00DD52AD" w:rsidRDefault="66EAD054" w:rsidP="006B1854">
      <w:pPr>
        <w:jc w:val="center"/>
        <w:rPr>
          <w:rFonts w:eastAsia="Arial" w:cs="Arial"/>
          <w:b/>
          <w:bCs/>
          <w:szCs w:val="16"/>
          <w:lang w:val="es-CO"/>
        </w:rPr>
      </w:pPr>
      <w:r w:rsidRPr="00DD52AD">
        <w:rPr>
          <w:rFonts w:eastAsia="Arial" w:cs="Arial"/>
          <w:b/>
          <w:bCs/>
          <w:szCs w:val="16"/>
          <w:lang w:val="es-CO"/>
        </w:rPr>
        <w:t>TÍTULO I</w:t>
      </w:r>
    </w:p>
    <w:p w14:paraId="157D20C7" w14:textId="06C65808" w:rsidR="00AF3BFA" w:rsidRPr="00DD52AD" w:rsidRDefault="66EAD054" w:rsidP="006B1854">
      <w:pPr>
        <w:jc w:val="center"/>
        <w:rPr>
          <w:rFonts w:eastAsia="Arial" w:cs="Arial"/>
          <w:b/>
          <w:bCs/>
          <w:szCs w:val="16"/>
          <w:lang w:val="es-CO"/>
        </w:rPr>
      </w:pPr>
      <w:r w:rsidRPr="00DD52AD">
        <w:rPr>
          <w:rFonts w:eastAsia="Arial" w:cs="Arial"/>
          <w:b/>
          <w:bCs/>
          <w:szCs w:val="16"/>
          <w:lang w:val="es-CO"/>
        </w:rPr>
        <w:t>ASPECTOS GENERALES</w:t>
      </w:r>
    </w:p>
    <w:p w14:paraId="4004C33A" w14:textId="7610296D" w:rsidR="00AF3BFA" w:rsidRPr="00DD52AD" w:rsidRDefault="00AF3BFA" w:rsidP="006B1854">
      <w:pPr>
        <w:jc w:val="center"/>
        <w:rPr>
          <w:rFonts w:eastAsia="Arial" w:cs="Arial"/>
          <w:b/>
          <w:bCs/>
          <w:szCs w:val="16"/>
          <w:lang w:val="es-CO"/>
        </w:rPr>
      </w:pPr>
    </w:p>
    <w:p w14:paraId="1F40F429" w14:textId="288ECD03" w:rsidR="00AF3BFA" w:rsidRPr="00DD52AD" w:rsidRDefault="66EAD054" w:rsidP="006B1854">
      <w:pPr>
        <w:jc w:val="center"/>
        <w:rPr>
          <w:rFonts w:eastAsia="Arial" w:cs="Arial"/>
          <w:b/>
          <w:bCs/>
          <w:szCs w:val="16"/>
          <w:lang w:val="es-CO"/>
        </w:rPr>
      </w:pPr>
      <w:r w:rsidRPr="00DD52AD">
        <w:rPr>
          <w:rFonts w:eastAsia="Arial" w:cs="Arial"/>
          <w:b/>
          <w:bCs/>
          <w:szCs w:val="16"/>
          <w:lang w:val="es-CO"/>
        </w:rPr>
        <w:t>CAPÍTULO IX: REGLAS RELATIVAS A LAS</w:t>
      </w:r>
      <w:r w:rsidR="001A29CB" w:rsidRPr="00DD52AD">
        <w:rPr>
          <w:rFonts w:eastAsia="Arial" w:cs="Arial"/>
          <w:b/>
          <w:bCs/>
          <w:szCs w:val="16"/>
          <w:lang w:val="es-CO"/>
        </w:rPr>
        <w:t xml:space="preserve"> </w:t>
      </w:r>
      <w:r w:rsidR="000246AD" w:rsidRPr="00DD52AD">
        <w:rPr>
          <w:rFonts w:eastAsia="Arial" w:cs="Arial"/>
          <w:b/>
          <w:bCs/>
          <w:szCs w:val="16"/>
          <w:lang w:val="es-CO"/>
        </w:rPr>
        <w:t>FINANZAS ABIERTAS</w:t>
      </w:r>
      <w:r w:rsidR="001A29CB" w:rsidRPr="00DD52AD">
        <w:rPr>
          <w:rFonts w:eastAsia="Arial" w:cs="Arial"/>
          <w:b/>
          <w:bCs/>
          <w:szCs w:val="16"/>
          <w:lang w:val="es-CO"/>
        </w:rPr>
        <w:t xml:space="preserve"> </w:t>
      </w:r>
    </w:p>
    <w:p w14:paraId="21C4D274" w14:textId="77777777" w:rsidR="00D42976" w:rsidRPr="00DD52AD" w:rsidRDefault="00D42976" w:rsidP="006B1854">
      <w:pPr>
        <w:jc w:val="center"/>
        <w:rPr>
          <w:rFonts w:eastAsia="Arial" w:cs="Arial"/>
          <w:b/>
          <w:bCs/>
          <w:szCs w:val="16"/>
          <w:lang w:val="es-CO"/>
        </w:rPr>
      </w:pPr>
    </w:p>
    <w:p w14:paraId="6C9AC3E1" w14:textId="77777777" w:rsidR="00D42976" w:rsidRPr="009C01C2" w:rsidRDefault="00D42976" w:rsidP="006B1854">
      <w:pPr>
        <w:rPr>
          <w:rFonts w:eastAsia="Arial" w:cs="Arial"/>
          <w:b/>
          <w:bCs/>
          <w:szCs w:val="16"/>
          <w:lang w:val="es-CO"/>
        </w:rPr>
      </w:pPr>
    </w:p>
    <w:p w14:paraId="49C7DE8D" w14:textId="4E414FD5" w:rsidR="00B516F1" w:rsidRPr="009C01C2" w:rsidRDefault="008033C1" w:rsidP="006B1854">
      <w:pPr>
        <w:pStyle w:val="Ttulo1"/>
      </w:pPr>
      <w:r w:rsidRPr="009C01C2">
        <w:t xml:space="preserve">consideraciones </w:t>
      </w:r>
      <w:r w:rsidR="008D6169" w:rsidRPr="009C01C2">
        <w:t>generales</w:t>
      </w:r>
    </w:p>
    <w:p w14:paraId="59E13AA0" w14:textId="77777777" w:rsidR="008033C1" w:rsidRPr="00811A91" w:rsidRDefault="008033C1" w:rsidP="006B1854">
      <w:pPr>
        <w:rPr>
          <w:rFonts w:cs="Arial"/>
          <w:b/>
          <w:bCs/>
          <w:szCs w:val="16"/>
          <w:lang w:val="es-CO" w:eastAsia="es-CO"/>
        </w:rPr>
      </w:pPr>
    </w:p>
    <w:p w14:paraId="7F1B204F" w14:textId="18C92F2E" w:rsidR="00062EB2" w:rsidRPr="00811A91" w:rsidRDefault="008033C1" w:rsidP="7A4A796F">
      <w:pPr>
        <w:rPr>
          <w:rFonts w:cs="Arial"/>
          <w:b/>
          <w:bCs/>
          <w:color w:val="000000" w:themeColor="text1"/>
          <w:kern w:val="2"/>
        </w:rPr>
      </w:pPr>
      <w:r w:rsidRPr="00811A91">
        <w:rPr>
          <w:rFonts w:cs="Arial"/>
          <w:b/>
          <w:bCs/>
          <w:lang w:eastAsia="es-CO"/>
        </w:rPr>
        <w:t>En desarrollo de las facultades previstas en el</w:t>
      </w:r>
      <w:r w:rsidR="0013565A" w:rsidRPr="00811A91">
        <w:rPr>
          <w:rFonts w:cs="Arial"/>
          <w:b/>
          <w:bCs/>
          <w:lang w:eastAsia="es-CO"/>
        </w:rPr>
        <w:t xml:space="preserve"> artículo </w:t>
      </w:r>
      <w:r w:rsidR="0013565A" w:rsidRPr="00811A91">
        <w:rPr>
          <w:rFonts w:cs="Arial"/>
          <w:b/>
          <w:bCs/>
          <w:color w:val="000000" w:themeColor="text1"/>
          <w:kern w:val="2"/>
        </w:rPr>
        <w:t>2.35.10.1.1. del Decreto 2555 de 2010, incorporado por el Decreto 1297 de 2022, la SFC determina los estándares tecnológicos, de seguridad y demás necesarios para el d</w:t>
      </w:r>
      <w:r w:rsidR="00F7686F" w:rsidRPr="00811A91">
        <w:rPr>
          <w:rFonts w:cs="Arial"/>
          <w:b/>
          <w:bCs/>
          <w:color w:val="000000" w:themeColor="text1"/>
          <w:kern w:val="2"/>
        </w:rPr>
        <w:t>esarrollo</w:t>
      </w:r>
      <w:r w:rsidR="003C1E45" w:rsidRPr="00811A91">
        <w:rPr>
          <w:rFonts w:cs="Arial"/>
          <w:b/>
          <w:bCs/>
          <w:color w:val="000000" w:themeColor="text1"/>
          <w:kern w:val="2"/>
        </w:rPr>
        <w:t xml:space="preserve"> de </w:t>
      </w:r>
      <w:r w:rsidR="005F469F" w:rsidRPr="00811A91">
        <w:rPr>
          <w:rFonts w:cs="Arial"/>
          <w:b/>
          <w:bCs/>
          <w:color w:val="000000" w:themeColor="text1"/>
          <w:kern w:val="2"/>
        </w:rPr>
        <w:t>l</w:t>
      </w:r>
      <w:r w:rsidR="005C16F3" w:rsidRPr="00811A91">
        <w:rPr>
          <w:rFonts w:cs="Arial"/>
          <w:b/>
          <w:bCs/>
          <w:color w:val="000000" w:themeColor="text1"/>
          <w:kern w:val="2"/>
        </w:rPr>
        <w:t>os ecosistemas de</w:t>
      </w:r>
      <w:r w:rsidR="005F469F" w:rsidRPr="00811A91">
        <w:rPr>
          <w:rFonts w:cs="Arial"/>
          <w:b/>
          <w:bCs/>
          <w:color w:val="000000" w:themeColor="text1"/>
          <w:kern w:val="2"/>
        </w:rPr>
        <w:t xml:space="preserve"> </w:t>
      </w:r>
      <w:r w:rsidR="00A55300" w:rsidRPr="00811A91">
        <w:rPr>
          <w:rFonts w:cs="Arial"/>
          <w:b/>
          <w:bCs/>
          <w:color w:val="000000" w:themeColor="text1"/>
          <w:kern w:val="2"/>
        </w:rPr>
        <w:t>finanzas abiertas</w:t>
      </w:r>
      <w:r w:rsidR="00BD565E" w:rsidRPr="00811A91">
        <w:rPr>
          <w:rFonts w:cs="Arial"/>
          <w:b/>
          <w:bCs/>
          <w:color w:val="000000" w:themeColor="text1"/>
          <w:kern w:val="2"/>
        </w:rPr>
        <w:t xml:space="preserve"> regulado</w:t>
      </w:r>
      <w:r w:rsidR="168B198F" w:rsidRPr="00811A91">
        <w:rPr>
          <w:rFonts w:cs="Arial"/>
          <w:b/>
          <w:bCs/>
          <w:color w:val="000000" w:themeColor="text1"/>
          <w:kern w:val="2"/>
        </w:rPr>
        <w:t>s</w:t>
      </w:r>
      <w:r w:rsidR="00BD565E" w:rsidRPr="00811A91">
        <w:rPr>
          <w:rFonts w:cs="Arial"/>
          <w:b/>
          <w:bCs/>
          <w:color w:val="000000" w:themeColor="text1"/>
          <w:kern w:val="2"/>
        </w:rPr>
        <w:t xml:space="preserve"> por el</w:t>
      </w:r>
      <w:r w:rsidR="00EE2D20" w:rsidRPr="00811A91">
        <w:rPr>
          <w:rFonts w:cs="Arial"/>
          <w:b/>
          <w:bCs/>
          <w:color w:val="000000" w:themeColor="text1"/>
          <w:kern w:val="2"/>
        </w:rPr>
        <w:t xml:space="preserve"> </w:t>
      </w:r>
      <w:r w:rsidR="00CF55E8" w:rsidRPr="00811A91">
        <w:rPr>
          <w:rFonts w:cs="Arial"/>
          <w:b/>
          <w:bCs/>
          <w:color w:val="000000" w:themeColor="text1"/>
          <w:kern w:val="2"/>
        </w:rPr>
        <w:t>título 8 del Libro 35 de la Parte 2 del Decreto 2555 de 2010</w:t>
      </w:r>
      <w:r w:rsidR="007211D9" w:rsidRPr="00811A91">
        <w:rPr>
          <w:rFonts w:cs="Arial"/>
          <w:b/>
          <w:bCs/>
          <w:color w:val="000000" w:themeColor="text1"/>
          <w:kern w:val="2"/>
        </w:rPr>
        <w:t>.</w:t>
      </w:r>
      <w:r w:rsidR="00BD565E" w:rsidRPr="00811A91">
        <w:rPr>
          <w:rFonts w:cs="Arial"/>
          <w:b/>
          <w:bCs/>
          <w:color w:val="000000" w:themeColor="text1"/>
          <w:kern w:val="2"/>
        </w:rPr>
        <w:t xml:space="preserve"> </w:t>
      </w:r>
    </w:p>
    <w:p w14:paraId="38C070F1" w14:textId="74DE4D62" w:rsidR="0013565A" w:rsidRPr="00811A91" w:rsidRDefault="0013565A" w:rsidP="006B1854">
      <w:pPr>
        <w:rPr>
          <w:rFonts w:cs="Arial"/>
          <w:b/>
          <w:bCs/>
          <w:color w:val="000000" w:themeColor="text1"/>
          <w:kern w:val="2"/>
        </w:rPr>
      </w:pPr>
    </w:p>
    <w:p w14:paraId="01DB8383" w14:textId="50DA5919" w:rsidR="00237BC5" w:rsidRPr="009C01C2" w:rsidRDefault="00C63CF4">
      <w:pPr>
        <w:pStyle w:val="Ttulo1"/>
        <w:rPr>
          <w:rFonts w:eastAsia="Arial"/>
        </w:rPr>
      </w:pPr>
      <w:r w:rsidRPr="009C01C2">
        <w:rPr>
          <w:rFonts w:eastAsia="Arial"/>
        </w:rPr>
        <w:t>terceros receptores de datos</w:t>
      </w:r>
    </w:p>
    <w:p w14:paraId="1332A728" w14:textId="77777777" w:rsidR="00231FD6" w:rsidRPr="00811A91" w:rsidRDefault="00231FD6" w:rsidP="006B1854">
      <w:pPr>
        <w:pStyle w:val="NormalWeb"/>
        <w:spacing w:before="0" w:beforeAutospacing="0" w:after="0" w:afterAutospacing="0"/>
        <w:rPr>
          <w:rFonts w:ascii="Arial" w:hAnsi="Arial" w:cs="Arial"/>
          <w:b/>
          <w:bCs/>
          <w:color w:val="000000" w:themeColor="text1"/>
          <w:kern w:val="2"/>
          <w:sz w:val="16"/>
          <w:szCs w:val="16"/>
        </w:rPr>
      </w:pPr>
    </w:p>
    <w:p w14:paraId="5A097A0B" w14:textId="2BF19935" w:rsidR="00E43B84" w:rsidRPr="00811A91" w:rsidRDefault="00697637" w:rsidP="00DD52AD">
      <w:pPr>
        <w:pStyle w:val="Ttulo2"/>
      </w:pPr>
      <w:r w:rsidRPr="00811A91">
        <w:rPr>
          <w:lang w:val="es-CO"/>
        </w:rPr>
        <w:t>L</w:t>
      </w:r>
      <w:r w:rsidR="001C0A21" w:rsidRPr="00811A91">
        <w:rPr>
          <w:lang w:val="es-CO"/>
        </w:rPr>
        <w:t>as entidades vigiladas</w:t>
      </w:r>
      <w:r w:rsidR="001176DA" w:rsidRPr="00811A91">
        <w:rPr>
          <w:lang w:val="es-CO"/>
        </w:rPr>
        <w:t xml:space="preserve"> </w:t>
      </w:r>
      <w:r w:rsidR="007B6531" w:rsidRPr="00811A91">
        <w:rPr>
          <w:lang w:val="es-CO"/>
        </w:rPr>
        <w:t xml:space="preserve">que </w:t>
      </w:r>
      <w:r w:rsidR="00305FB0" w:rsidRPr="00811A91">
        <w:rPr>
          <w:lang w:val="es-CO"/>
        </w:rPr>
        <w:t>particip</w:t>
      </w:r>
      <w:r w:rsidR="00461362" w:rsidRPr="00811A91">
        <w:rPr>
          <w:lang w:val="es-CO"/>
        </w:rPr>
        <w:t>e</w:t>
      </w:r>
      <w:r w:rsidR="00305FB0" w:rsidRPr="00811A91">
        <w:rPr>
          <w:lang w:val="es-CO"/>
        </w:rPr>
        <w:t>n</w:t>
      </w:r>
      <w:r w:rsidR="00C56A8F" w:rsidRPr="00811A91">
        <w:rPr>
          <w:lang w:val="es-CO"/>
        </w:rPr>
        <w:t xml:space="preserve"> </w:t>
      </w:r>
      <w:r w:rsidR="009B5C41" w:rsidRPr="00811A91">
        <w:rPr>
          <w:lang w:val="es-CO"/>
        </w:rPr>
        <w:t xml:space="preserve">en </w:t>
      </w:r>
      <w:r w:rsidR="00F26439" w:rsidRPr="00811A91">
        <w:rPr>
          <w:lang w:val="es-CO"/>
        </w:rPr>
        <w:t>e</w:t>
      </w:r>
      <w:r w:rsidR="00C91FD3" w:rsidRPr="00811A91">
        <w:rPr>
          <w:lang w:val="es-CO"/>
        </w:rPr>
        <w:t xml:space="preserve">cosistemas de </w:t>
      </w:r>
      <w:r w:rsidR="007B6531" w:rsidRPr="00811A91">
        <w:rPr>
          <w:lang w:val="es-CO"/>
        </w:rPr>
        <w:t>finanzas abiertas</w:t>
      </w:r>
      <w:r w:rsidR="002B2145" w:rsidRPr="00811A91">
        <w:rPr>
          <w:lang w:val="es-CO"/>
        </w:rPr>
        <w:t xml:space="preserve"> </w:t>
      </w:r>
      <w:r w:rsidR="009C695F" w:rsidRPr="00811A91">
        <w:rPr>
          <w:lang w:val="es-CO"/>
        </w:rPr>
        <w:t xml:space="preserve">deben </w:t>
      </w:r>
      <w:r w:rsidR="00AC4EE1" w:rsidRPr="00811A91">
        <w:t xml:space="preserve">adoptar políticas y procedimientos </w:t>
      </w:r>
      <w:r w:rsidR="00563353" w:rsidRPr="00811A91">
        <w:t>que garanticen que los</w:t>
      </w:r>
      <w:r w:rsidR="00BD5410" w:rsidRPr="00811A91">
        <w:t xml:space="preserve"> terceros receptores de datos </w:t>
      </w:r>
      <w:r w:rsidR="00B64082" w:rsidRPr="00811A91">
        <w:t>cumplan</w:t>
      </w:r>
      <w:r w:rsidR="00BD5410" w:rsidRPr="00811A91">
        <w:t xml:space="preserve"> los requisitos establecidos </w:t>
      </w:r>
      <w:r w:rsidR="00B2724F" w:rsidRPr="00811A91">
        <w:t xml:space="preserve">en </w:t>
      </w:r>
      <w:r w:rsidR="00260DD9" w:rsidRPr="00811A91">
        <w:t>el presente</w:t>
      </w:r>
      <w:r w:rsidR="00F85695" w:rsidRPr="00811A91">
        <w:t xml:space="preserve"> numeral</w:t>
      </w:r>
      <w:r w:rsidR="00AC4EE1" w:rsidRPr="00811A91">
        <w:t xml:space="preserve">. Dichas políticas deben </w:t>
      </w:r>
      <w:r w:rsidR="00AC4EE1" w:rsidRPr="00811A91" w:rsidDel="001F3E71">
        <w:t>ser aprobados por la junta directiva u órgano que haga sus veces</w:t>
      </w:r>
      <w:r w:rsidR="00E4264E" w:rsidRPr="00811A91">
        <w:t>. Adicionalmente, las mencionadas políticas y procedimientos deben</w:t>
      </w:r>
      <w:r w:rsidR="00B54040" w:rsidRPr="00811A91">
        <w:t xml:space="preserve"> </w:t>
      </w:r>
      <w:r w:rsidR="00AC4EE1" w:rsidRPr="00811A91">
        <w:t xml:space="preserve">estar disponibles en la página web de la respectiva entidad vigilada. </w:t>
      </w:r>
      <w:r w:rsidR="00115E28" w:rsidRPr="00811A91">
        <w:t xml:space="preserve"> </w:t>
      </w:r>
    </w:p>
    <w:p w14:paraId="4E6A2777" w14:textId="77777777" w:rsidR="00F85695" w:rsidRPr="00811A91" w:rsidRDefault="00F85695" w:rsidP="00F85695">
      <w:pPr>
        <w:rPr>
          <w:b/>
          <w:bCs/>
          <w:lang w:eastAsia="es-CO"/>
        </w:rPr>
      </w:pPr>
    </w:p>
    <w:p w14:paraId="337751AE" w14:textId="6398F33D" w:rsidR="00F85695" w:rsidRPr="009C01C2" w:rsidRDefault="00F85695" w:rsidP="4C3F0EEC">
      <w:pPr>
        <w:rPr>
          <w:b/>
          <w:bCs/>
        </w:rPr>
      </w:pPr>
      <w:r w:rsidRPr="00811A91">
        <w:rPr>
          <w:b/>
          <w:bCs/>
        </w:rPr>
        <w:t xml:space="preserve">Se entiende por terceros receptores de datos </w:t>
      </w:r>
      <w:r w:rsidRPr="00811A91">
        <w:rPr>
          <w:b/>
          <w:bCs/>
          <w:lang w:val="es-CO"/>
        </w:rPr>
        <w:t xml:space="preserve">aquellas personas jurídicas que </w:t>
      </w:r>
      <w:r w:rsidR="004154E6" w:rsidRPr="00811A91">
        <w:rPr>
          <w:b/>
          <w:bCs/>
          <w:lang w:val="es-CO"/>
        </w:rPr>
        <w:t>tratan</w:t>
      </w:r>
      <w:r w:rsidRPr="00811A91">
        <w:rPr>
          <w:b/>
          <w:bCs/>
          <w:lang w:val="es-CO"/>
        </w:rPr>
        <w:t xml:space="preserve"> los datos de los consumidores financiero</w:t>
      </w:r>
      <w:r w:rsidR="00EB4F76" w:rsidRPr="00811A91">
        <w:rPr>
          <w:b/>
          <w:bCs/>
          <w:lang w:val="es-CO"/>
        </w:rPr>
        <w:t>s</w:t>
      </w:r>
      <w:r w:rsidR="21BDE357" w:rsidRPr="00811A91">
        <w:rPr>
          <w:b/>
          <w:bCs/>
          <w:lang w:val="es-CO"/>
        </w:rPr>
        <w:t xml:space="preserve"> </w:t>
      </w:r>
      <w:r w:rsidR="00246EE4" w:rsidRPr="00811A91">
        <w:rPr>
          <w:b/>
          <w:bCs/>
          <w:lang w:val="es-CO"/>
        </w:rPr>
        <w:t xml:space="preserve">en el marco de los ecosistemas de </w:t>
      </w:r>
      <w:r w:rsidR="00886D45" w:rsidRPr="00811A91">
        <w:rPr>
          <w:b/>
          <w:bCs/>
          <w:lang w:val="es-CO"/>
        </w:rPr>
        <w:t>finanzas abiertas</w:t>
      </w:r>
      <w:r w:rsidR="21BDE357" w:rsidRPr="00811A91">
        <w:rPr>
          <w:b/>
          <w:bCs/>
          <w:lang w:val="es-CO"/>
        </w:rPr>
        <w:t>.</w:t>
      </w:r>
    </w:p>
    <w:p w14:paraId="55507147" w14:textId="77777777" w:rsidR="00E43B84" w:rsidRPr="00811A91" w:rsidRDefault="00E43B84" w:rsidP="001C0A21">
      <w:pPr>
        <w:pStyle w:val="Textocomentario"/>
        <w:shd w:val="clear" w:color="auto" w:fill="FFFFFF" w:themeFill="background1"/>
        <w:rPr>
          <w:b/>
          <w:bCs/>
          <w:sz w:val="16"/>
          <w:szCs w:val="16"/>
        </w:rPr>
      </w:pPr>
    </w:p>
    <w:p w14:paraId="21E48DC6" w14:textId="5137D2CB" w:rsidR="00572CB8" w:rsidRPr="008D62B4" w:rsidRDefault="00572CB8" w:rsidP="00572CB8">
      <w:pPr>
        <w:pStyle w:val="Ttulo2"/>
      </w:pPr>
      <w:r w:rsidRPr="008D62B4">
        <w:t xml:space="preserve">Las entidades vigiladas deben verificar que </w:t>
      </w:r>
      <w:r w:rsidR="00EA22C9">
        <w:t>los</w:t>
      </w:r>
      <w:r w:rsidRPr="008D62B4">
        <w:t xml:space="preserve"> tercero</w:t>
      </w:r>
      <w:r w:rsidR="00EA22C9">
        <w:t>s</w:t>
      </w:r>
      <w:r w:rsidRPr="008D62B4">
        <w:t xml:space="preserve"> receptor</w:t>
      </w:r>
      <w:r w:rsidR="00EA22C9">
        <w:t>es</w:t>
      </w:r>
      <w:r w:rsidRPr="008D62B4">
        <w:t xml:space="preserve"> de datos cumpla</w:t>
      </w:r>
      <w:r w:rsidR="00EA22C9">
        <w:t>n</w:t>
      </w:r>
      <w:r w:rsidRPr="008D62B4">
        <w:t xml:space="preserve"> </w:t>
      </w:r>
      <w:r w:rsidR="00EA22C9">
        <w:t>con</w:t>
      </w:r>
      <w:r w:rsidRPr="008D62B4">
        <w:t xml:space="preserve"> los</w:t>
      </w:r>
      <w:r w:rsidR="00C544ED" w:rsidRPr="008D62B4">
        <w:t xml:space="preserve"> siguientes</w:t>
      </w:r>
      <w:r w:rsidR="00CD6558">
        <w:t xml:space="preserve"> requisitos</w:t>
      </w:r>
      <w:r w:rsidR="00B76BD9" w:rsidRPr="008D62B4">
        <w:t>:</w:t>
      </w:r>
    </w:p>
    <w:p w14:paraId="78A09049" w14:textId="77777777" w:rsidR="006B1854" w:rsidRPr="00811A91" w:rsidRDefault="006B1854" w:rsidP="00B4528C">
      <w:pPr>
        <w:pStyle w:val="Ttulo4"/>
        <w:numPr>
          <w:ilvl w:val="0"/>
          <w:numId w:val="0"/>
        </w:numPr>
        <w:ind w:left="1077"/>
        <w:rPr>
          <w:b/>
          <w:bCs/>
        </w:rPr>
      </w:pPr>
    </w:p>
    <w:p w14:paraId="0582E743" w14:textId="0FC876AF" w:rsidR="00E34B67" w:rsidRPr="00726C83" w:rsidRDefault="00D545E0">
      <w:pPr>
        <w:pStyle w:val="Ttulo4"/>
        <w:rPr>
          <w:b/>
          <w:bCs/>
          <w:lang w:val="es-CO"/>
        </w:rPr>
      </w:pPr>
      <w:r>
        <w:rPr>
          <w:b/>
          <w:bCs/>
          <w:lang w:val="es-CO"/>
        </w:rPr>
        <w:t>Estén</w:t>
      </w:r>
      <w:r w:rsidR="009B713F" w:rsidRPr="00726C83">
        <w:rPr>
          <w:b/>
          <w:bCs/>
          <w:lang w:val="es-CO"/>
        </w:rPr>
        <w:t xml:space="preserve"> inscritos en el </w:t>
      </w:r>
      <w:r w:rsidR="009B713F" w:rsidRPr="00726C83">
        <w:rPr>
          <w:b/>
          <w:bCs/>
        </w:rPr>
        <w:t>Registro Nacional de Bases de Datos cuando se cumplan los presupuestos previstos en la Ley 1581 de 2012 y el Decreto 886 de 2014 compilado por el Decreto 1074 de 2015</w:t>
      </w:r>
      <w:r w:rsidR="009B713F" w:rsidRPr="00726C83">
        <w:rPr>
          <w:b/>
          <w:bCs/>
          <w:lang w:val="es-CO"/>
        </w:rPr>
        <w:t>, y normas que las modifiquen</w:t>
      </w:r>
      <w:r w:rsidR="00F467B3">
        <w:rPr>
          <w:b/>
          <w:bCs/>
          <w:lang w:val="es-CO"/>
        </w:rPr>
        <w:t xml:space="preserve"> o</w:t>
      </w:r>
      <w:r w:rsidR="009B713F" w:rsidRPr="00726C83">
        <w:rPr>
          <w:b/>
          <w:bCs/>
          <w:lang w:val="es-CO"/>
        </w:rPr>
        <w:t xml:space="preserve"> sustituyan.</w:t>
      </w:r>
      <w:r w:rsidR="00726C83" w:rsidRPr="00726C83">
        <w:rPr>
          <w:b/>
          <w:bCs/>
          <w:lang w:val="es-CO"/>
        </w:rPr>
        <w:t xml:space="preserve"> En </w:t>
      </w:r>
      <w:r w:rsidR="00931BD4">
        <w:rPr>
          <w:b/>
          <w:bCs/>
          <w:lang w:val="es-CO"/>
        </w:rPr>
        <w:t xml:space="preserve">el evento en cual los terceros receptores de datos no deban inscribirse en el registro mencionado, </w:t>
      </w:r>
      <w:r w:rsidR="002D7B68">
        <w:rPr>
          <w:b/>
          <w:bCs/>
          <w:lang w:val="es-CO"/>
        </w:rPr>
        <w:t>las entidades vigiladas deben verificar que los</w:t>
      </w:r>
      <w:r w:rsidR="00931BD4">
        <w:rPr>
          <w:b/>
          <w:bCs/>
          <w:lang w:val="es-CO"/>
        </w:rPr>
        <w:t xml:space="preserve"> mismos</w:t>
      </w:r>
      <w:r w:rsidR="00726C83" w:rsidRPr="00726C83">
        <w:rPr>
          <w:b/>
          <w:bCs/>
          <w:lang w:val="es-CO"/>
        </w:rPr>
        <w:t xml:space="preserve"> </w:t>
      </w:r>
      <w:r w:rsidR="00726C83">
        <w:rPr>
          <w:b/>
          <w:bCs/>
          <w:lang w:val="es-CO"/>
        </w:rPr>
        <w:t>c</w:t>
      </w:r>
      <w:r w:rsidR="000A0962" w:rsidRPr="00726C83">
        <w:rPr>
          <w:b/>
          <w:bCs/>
          <w:lang w:val="es-CO"/>
        </w:rPr>
        <w:t>uente</w:t>
      </w:r>
      <w:r w:rsidR="002D7B68">
        <w:rPr>
          <w:b/>
          <w:bCs/>
          <w:lang w:val="es-CO"/>
        </w:rPr>
        <w:t>n</w:t>
      </w:r>
      <w:r w:rsidR="000A0962" w:rsidRPr="00726C83">
        <w:rPr>
          <w:b/>
          <w:bCs/>
          <w:lang w:val="es-CO"/>
        </w:rPr>
        <w:t xml:space="preserve"> con políticas </w:t>
      </w:r>
      <w:r w:rsidR="009B4E77" w:rsidRPr="00726C83">
        <w:rPr>
          <w:b/>
          <w:bCs/>
          <w:lang w:val="es-CO"/>
        </w:rPr>
        <w:t xml:space="preserve">y procedimientos </w:t>
      </w:r>
      <w:r w:rsidR="00CF0D43" w:rsidRPr="00726C83">
        <w:rPr>
          <w:b/>
          <w:bCs/>
          <w:lang w:val="es-CO"/>
        </w:rPr>
        <w:t xml:space="preserve">que garanticen </w:t>
      </w:r>
      <w:r w:rsidR="00133A22" w:rsidRPr="00726C83">
        <w:rPr>
          <w:b/>
          <w:bCs/>
          <w:lang w:val="es-CO"/>
        </w:rPr>
        <w:t>el</w:t>
      </w:r>
      <w:r w:rsidR="000A0962" w:rsidRPr="00726C83">
        <w:rPr>
          <w:b/>
          <w:bCs/>
          <w:lang w:val="es-CO"/>
        </w:rPr>
        <w:t xml:space="preserve"> tratamiento </w:t>
      </w:r>
      <w:r w:rsidR="00BD502D" w:rsidRPr="00726C83">
        <w:rPr>
          <w:b/>
          <w:bCs/>
          <w:lang w:val="es-CO"/>
        </w:rPr>
        <w:t xml:space="preserve">de </w:t>
      </w:r>
      <w:r w:rsidR="00652814" w:rsidRPr="00726C83">
        <w:rPr>
          <w:b/>
          <w:bCs/>
          <w:lang w:val="es-CO"/>
        </w:rPr>
        <w:t>los</w:t>
      </w:r>
      <w:r w:rsidR="000A0962" w:rsidRPr="00726C83">
        <w:rPr>
          <w:b/>
          <w:bCs/>
          <w:lang w:val="es-CO"/>
        </w:rPr>
        <w:t xml:space="preserve"> datos</w:t>
      </w:r>
      <w:r w:rsidR="008E2D0A" w:rsidRPr="00726C83">
        <w:rPr>
          <w:b/>
          <w:bCs/>
          <w:lang w:val="es-CO"/>
        </w:rPr>
        <w:t xml:space="preserve"> atendiendo lo establecido en</w:t>
      </w:r>
      <w:r w:rsidR="002D6CF0" w:rsidRPr="00726C83">
        <w:rPr>
          <w:b/>
          <w:bCs/>
          <w:lang w:val="es-CO"/>
        </w:rPr>
        <w:t xml:space="preserve"> las normas relacionadas con habeas data y protección de datos de que tratan las Leyes 1266 de 2008 y 1581 de 2012, </w:t>
      </w:r>
      <w:r w:rsidR="00701327" w:rsidRPr="00726C83">
        <w:rPr>
          <w:b/>
          <w:bCs/>
          <w:lang w:val="es-CO"/>
        </w:rPr>
        <w:t>y</w:t>
      </w:r>
      <w:r w:rsidR="002D6CF0" w:rsidRPr="00726C83">
        <w:rPr>
          <w:b/>
          <w:bCs/>
          <w:lang w:val="es-CO"/>
        </w:rPr>
        <w:t xml:space="preserve"> normas que las</w:t>
      </w:r>
      <w:r w:rsidR="00A47C87" w:rsidRPr="00726C83">
        <w:rPr>
          <w:b/>
          <w:bCs/>
          <w:lang w:val="es-CO"/>
        </w:rPr>
        <w:t xml:space="preserve"> reglamenten,</w:t>
      </w:r>
      <w:r w:rsidR="002D6CF0" w:rsidRPr="00726C83">
        <w:rPr>
          <w:b/>
          <w:bCs/>
          <w:lang w:val="es-CO"/>
        </w:rPr>
        <w:t xml:space="preserve"> modifiquen, sustituyan</w:t>
      </w:r>
      <w:r w:rsidR="00F76061" w:rsidRPr="00726C83">
        <w:rPr>
          <w:b/>
          <w:bCs/>
          <w:lang w:val="es-CO"/>
        </w:rPr>
        <w:t xml:space="preserve"> o</w:t>
      </w:r>
      <w:r w:rsidR="002D6CF0" w:rsidRPr="00726C83">
        <w:rPr>
          <w:b/>
          <w:bCs/>
          <w:lang w:val="es-CO"/>
        </w:rPr>
        <w:t xml:space="preserve"> adicionen</w:t>
      </w:r>
      <w:r w:rsidR="00F76061" w:rsidRPr="00726C83">
        <w:rPr>
          <w:b/>
          <w:bCs/>
          <w:lang w:val="es-CO"/>
        </w:rPr>
        <w:t>.</w:t>
      </w:r>
    </w:p>
    <w:p w14:paraId="2F06073F" w14:textId="77777777" w:rsidR="009B4E77" w:rsidRPr="00811A91" w:rsidRDefault="009B4E77" w:rsidP="008D62B4">
      <w:pPr>
        <w:pStyle w:val="Ttulo4"/>
        <w:numPr>
          <w:ilvl w:val="3"/>
          <w:numId w:val="0"/>
        </w:numPr>
        <w:rPr>
          <w:b/>
          <w:bCs/>
          <w:lang w:val="es-CO"/>
        </w:rPr>
      </w:pPr>
    </w:p>
    <w:p w14:paraId="28F830BF" w14:textId="0E416CBB" w:rsidR="009B4E77" w:rsidRPr="00811A91" w:rsidRDefault="009C01C2" w:rsidP="00955DF6">
      <w:pPr>
        <w:pStyle w:val="Ttulo4"/>
        <w:rPr>
          <w:b/>
          <w:bCs/>
          <w:lang w:val="es-CO"/>
        </w:rPr>
      </w:pPr>
      <w:r w:rsidRPr="56C86B8F">
        <w:rPr>
          <w:b/>
          <w:bCs/>
          <w:lang w:val="es-CO"/>
        </w:rPr>
        <w:t>C</w:t>
      </w:r>
      <w:r w:rsidR="32F484EB" w:rsidRPr="56C86B8F">
        <w:rPr>
          <w:b/>
          <w:bCs/>
          <w:lang w:val="es-CO"/>
        </w:rPr>
        <w:t>uente</w:t>
      </w:r>
      <w:r w:rsidR="49F620D8" w:rsidRPr="56C86B8F">
        <w:rPr>
          <w:b/>
          <w:bCs/>
          <w:lang w:val="es-CO"/>
        </w:rPr>
        <w:t>n</w:t>
      </w:r>
      <w:r w:rsidR="32F484EB" w:rsidRPr="56C86B8F">
        <w:rPr>
          <w:b/>
          <w:bCs/>
          <w:lang w:val="es-CO"/>
        </w:rPr>
        <w:t xml:space="preserve"> con procedimientos </w:t>
      </w:r>
      <w:r w:rsidR="5521CE12" w:rsidRPr="56C86B8F">
        <w:rPr>
          <w:b/>
          <w:bCs/>
          <w:lang w:val="es-CO"/>
        </w:rPr>
        <w:t xml:space="preserve">para la </w:t>
      </w:r>
      <w:r w:rsidR="32F484EB" w:rsidRPr="56C86B8F">
        <w:rPr>
          <w:b/>
          <w:bCs/>
          <w:lang w:val="es-CO"/>
        </w:rPr>
        <w:t>atención de</w:t>
      </w:r>
      <w:r w:rsidR="00307775" w:rsidRPr="56C86B8F">
        <w:rPr>
          <w:b/>
          <w:bCs/>
          <w:lang w:val="es-CO"/>
        </w:rPr>
        <w:t xml:space="preserve"> consultas y reclamos</w:t>
      </w:r>
      <w:r w:rsidR="32F484EB" w:rsidRPr="56C86B8F">
        <w:rPr>
          <w:b/>
          <w:bCs/>
          <w:lang w:val="es-CO"/>
        </w:rPr>
        <w:t xml:space="preserve"> </w:t>
      </w:r>
      <w:r w:rsidR="37B8A2E9" w:rsidRPr="56C86B8F">
        <w:rPr>
          <w:b/>
          <w:bCs/>
          <w:lang w:val="es-CO"/>
        </w:rPr>
        <w:t>relacionad</w:t>
      </w:r>
      <w:r w:rsidR="4E0098A7" w:rsidRPr="56C86B8F">
        <w:rPr>
          <w:b/>
          <w:bCs/>
          <w:lang w:val="es-CO"/>
        </w:rPr>
        <w:t>o</w:t>
      </w:r>
      <w:r w:rsidR="37B8A2E9" w:rsidRPr="56C86B8F">
        <w:rPr>
          <w:b/>
          <w:bCs/>
          <w:lang w:val="es-CO"/>
        </w:rPr>
        <w:t>s con</w:t>
      </w:r>
      <w:r w:rsidR="5521CE12" w:rsidRPr="56C86B8F">
        <w:rPr>
          <w:b/>
          <w:bCs/>
          <w:lang w:val="es-CO"/>
        </w:rPr>
        <w:t xml:space="preserve"> </w:t>
      </w:r>
      <w:r w:rsidR="2B4912B7" w:rsidRPr="56C86B8F">
        <w:rPr>
          <w:b/>
          <w:bCs/>
          <w:lang w:val="es-CO"/>
        </w:rPr>
        <w:t>las normas señalad</w:t>
      </w:r>
      <w:r w:rsidR="00361236" w:rsidRPr="56C86B8F">
        <w:rPr>
          <w:b/>
          <w:bCs/>
          <w:lang w:val="es-CO"/>
        </w:rPr>
        <w:t>a</w:t>
      </w:r>
      <w:r w:rsidR="2B4912B7" w:rsidRPr="56C86B8F">
        <w:rPr>
          <w:b/>
          <w:bCs/>
          <w:lang w:val="es-CO"/>
        </w:rPr>
        <w:t>s en el</w:t>
      </w:r>
      <w:r w:rsidR="5521CE12" w:rsidRPr="56C86B8F">
        <w:rPr>
          <w:b/>
          <w:bCs/>
          <w:lang w:val="es-CO"/>
        </w:rPr>
        <w:t xml:space="preserve"> </w:t>
      </w:r>
      <w:r w:rsidR="00D049B9" w:rsidRPr="56C86B8F">
        <w:rPr>
          <w:b/>
          <w:bCs/>
          <w:lang w:val="es-CO"/>
        </w:rPr>
        <w:t xml:space="preserve">literal </w:t>
      </w:r>
      <w:r w:rsidR="5521CE12" w:rsidRPr="56C86B8F">
        <w:rPr>
          <w:b/>
          <w:bCs/>
          <w:lang w:val="es-CO"/>
        </w:rPr>
        <w:t>anterior.</w:t>
      </w:r>
      <w:r w:rsidR="32F484EB" w:rsidRPr="56C86B8F">
        <w:rPr>
          <w:b/>
          <w:bCs/>
          <w:lang w:val="es-CO"/>
        </w:rPr>
        <w:t xml:space="preserve"> </w:t>
      </w:r>
    </w:p>
    <w:p w14:paraId="497CE9B7" w14:textId="77777777" w:rsidR="000A0962" w:rsidRPr="00811A91" w:rsidRDefault="000A0962" w:rsidP="00B4528C">
      <w:pPr>
        <w:pStyle w:val="Ttulo4"/>
        <w:numPr>
          <w:ilvl w:val="0"/>
          <w:numId w:val="0"/>
        </w:numPr>
        <w:ind w:left="1077"/>
        <w:rPr>
          <w:b/>
          <w:bCs/>
          <w:lang w:val="es-CO"/>
        </w:rPr>
      </w:pPr>
    </w:p>
    <w:p w14:paraId="03EEA6DD" w14:textId="09C3CC9A" w:rsidR="00807895" w:rsidRPr="00811A91" w:rsidRDefault="009C01C2" w:rsidP="00807895">
      <w:pPr>
        <w:pStyle w:val="Ttulo4"/>
        <w:rPr>
          <w:b/>
          <w:bCs/>
        </w:rPr>
      </w:pPr>
      <w:r w:rsidRPr="56C86B8F">
        <w:rPr>
          <w:b/>
          <w:bCs/>
        </w:rPr>
        <w:t>C</w:t>
      </w:r>
      <w:r w:rsidR="42BB451C" w:rsidRPr="56C86B8F">
        <w:rPr>
          <w:b/>
          <w:bCs/>
        </w:rPr>
        <w:t>uente</w:t>
      </w:r>
      <w:r w:rsidR="00037B9D" w:rsidRPr="56C86B8F">
        <w:rPr>
          <w:b/>
          <w:bCs/>
        </w:rPr>
        <w:t>n</w:t>
      </w:r>
      <w:r w:rsidR="4EF4A9DA" w:rsidRPr="56C86B8F">
        <w:rPr>
          <w:b/>
          <w:bCs/>
        </w:rPr>
        <w:t xml:space="preserve"> con</w:t>
      </w:r>
      <w:r w:rsidR="0534D7BF" w:rsidRPr="56C86B8F">
        <w:rPr>
          <w:b/>
          <w:bCs/>
        </w:rPr>
        <w:t xml:space="preserve"> mecanismos que </w:t>
      </w:r>
      <w:r w:rsidR="008D29A0" w:rsidRPr="56C86B8F">
        <w:rPr>
          <w:b/>
          <w:bCs/>
        </w:rPr>
        <w:t>le</w:t>
      </w:r>
      <w:r w:rsidR="00605824" w:rsidRPr="56C86B8F">
        <w:rPr>
          <w:b/>
          <w:bCs/>
        </w:rPr>
        <w:t>s</w:t>
      </w:r>
      <w:r w:rsidR="008D29A0" w:rsidRPr="56C86B8F">
        <w:rPr>
          <w:b/>
          <w:bCs/>
        </w:rPr>
        <w:t xml:space="preserve"> </w:t>
      </w:r>
      <w:r w:rsidR="0534D7BF" w:rsidRPr="56C86B8F">
        <w:rPr>
          <w:b/>
          <w:bCs/>
        </w:rPr>
        <w:t>permita</w:t>
      </w:r>
      <w:r w:rsidR="00F82413" w:rsidRPr="56C86B8F">
        <w:rPr>
          <w:b/>
          <w:bCs/>
        </w:rPr>
        <w:t>n</w:t>
      </w:r>
      <w:r w:rsidR="00EF7ADE" w:rsidRPr="56C86B8F">
        <w:rPr>
          <w:b/>
          <w:bCs/>
        </w:rPr>
        <w:t xml:space="preserve">: </w:t>
      </w:r>
      <w:r w:rsidR="00E13DC4" w:rsidRPr="56C86B8F">
        <w:rPr>
          <w:b/>
          <w:bCs/>
        </w:rPr>
        <w:t>i</w:t>
      </w:r>
      <w:r w:rsidR="00426C51" w:rsidRPr="56C86B8F">
        <w:rPr>
          <w:b/>
          <w:bCs/>
        </w:rPr>
        <w:t>) tratar de forma segura los datos</w:t>
      </w:r>
      <w:r w:rsidR="002828FF" w:rsidRPr="56C86B8F">
        <w:rPr>
          <w:b/>
          <w:bCs/>
        </w:rPr>
        <w:t>,</w:t>
      </w:r>
      <w:r w:rsidR="000F6AB1" w:rsidRPr="56C86B8F">
        <w:rPr>
          <w:b/>
          <w:bCs/>
        </w:rPr>
        <w:t xml:space="preserve"> </w:t>
      </w:r>
      <w:r w:rsidR="00426C51" w:rsidRPr="56C86B8F">
        <w:rPr>
          <w:b/>
          <w:bCs/>
        </w:rPr>
        <w:t xml:space="preserve">y </w:t>
      </w:r>
      <w:r w:rsidR="00E612E0" w:rsidRPr="56C86B8F">
        <w:rPr>
          <w:b/>
          <w:bCs/>
        </w:rPr>
        <w:t>ii</w:t>
      </w:r>
      <w:r w:rsidR="00426C51" w:rsidRPr="56C86B8F">
        <w:rPr>
          <w:b/>
          <w:bCs/>
        </w:rPr>
        <w:t>) mitigar los riesgos asociados al tratamiento de la información, en particular</w:t>
      </w:r>
      <w:r w:rsidR="00D93C52" w:rsidRPr="56C86B8F">
        <w:rPr>
          <w:b/>
          <w:bCs/>
        </w:rPr>
        <w:t>,</w:t>
      </w:r>
      <w:r w:rsidR="00426C51" w:rsidRPr="56C86B8F">
        <w:rPr>
          <w:b/>
          <w:bCs/>
        </w:rPr>
        <w:t xml:space="preserve"> el de ciberseguridad y fallas en la infraestructura, tecnología y sistemas en los que se almacene la información</w:t>
      </w:r>
      <w:r w:rsidR="00B56069" w:rsidRPr="56C86B8F">
        <w:rPr>
          <w:b/>
          <w:bCs/>
        </w:rPr>
        <w:t xml:space="preserve">. </w:t>
      </w:r>
      <w:r w:rsidR="39842008" w:rsidRPr="56C86B8F">
        <w:rPr>
          <w:b/>
          <w:bCs/>
        </w:rPr>
        <w:t>Para el efecto,</w:t>
      </w:r>
      <w:r w:rsidR="00467318" w:rsidRPr="56C86B8F">
        <w:rPr>
          <w:b/>
          <w:bCs/>
        </w:rPr>
        <w:t xml:space="preserve"> </w:t>
      </w:r>
      <w:r w:rsidR="006F65D0" w:rsidRPr="56C86B8F">
        <w:rPr>
          <w:b/>
          <w:bCs/>
        </w:rPr>
        <w:t>los terceros receptores que tengan la calidad de entidad vigilad</w:t>
      </w:r>
      <w:r w:rsidR="00EA5541" w:rsidRPr="56C86B8F">
        <w:rPr>
          <w:b/>
          <w:bCs/>
        </w:rPr>
        <w:t>a</w:t>
      </w:r>
      <w:r w:rsidR="006F65D0" w:rsidRPr="56C86B8F">
        <w:rPr>
          <w:b/>
          <w:bCs/>
        </w:rPr>
        <w:t xml:space="preserve"> deberán dar cumplimiento a las instrucciones en materia de seguridad de la información y ciberseguridad previstas en</w:t>
      </w:r>
      <w:r w:rsidR="006118C6" w:rsidRPr="56C86B8F">
        <w:rPr>
          <w:b/>
          <w:bCs/>
        </w:rPr>
        <w:t xml:space="preserve"> </w:t>
      </w:r>
      <w:r w:rsidR="006118C6" w:rsidRPr="008D62B4">
        <w:rPr>
          <w:b/>
          <w:bCs/>
        </w:rPr>
        <w:t xml:space="preserve">el </w:t>
      </w:r>
      <w:r w:rsidR="006118C6" w:rsidRPr="56C86B8F">
        <w:rPr>
          <w:b/>
          <w:bCs/>
        </w:rPr>
        <w:t>C</w:t>
      </w:r>
      <w:r w:rsidR="00E17840" w:rsidRPr="56C86B8F">
        <w:rPr>
          <w:b/>
          <w:bCs/>
        </w:rPr>
        <w:t xml:space="preserve">apítulo V del Título IV de la Parte I de </w:t>
      </w:r>
      <w:r w:rsidR="207C2628" w:rsidRPr="56C86B8F">
        <w:rPr>
          <w:b/>
          <w:bCs/>
        </w:rPr>
        <w:t>presente</w:t>
      </w:r>
      <w:r w:rsidR="00E17840" w:rsidRPr="56C86B8F">
        <w:rPr>
          <w:b/>
          <w:bCs/>
        </w:rPr>
        <w:t xml:space="preserve"> Circular</w:t>
      </w:r>
      <w:r w:rsidR="002D7B68" w:rsidRPr="006717E0">
        <w:rPr>
          <w:b/>
          <w:bCs/>
        </w:rPr>
        <w:t xml:space="preserve">. </w:t>
      </w:r>
      <w:r w:rsidR="00807895" w:rsidRPr="006717E0">
        <w:rPr>
          <w:b/>
          <w:bCs/>
        </w:rPr>
        <w:t>En caso contrario,</w:t>
      </w:r>
      <w:r w:rsidR="005D50D6" w:rsidRPr="006717E0">
        <w:rPr>
          <w:b/>
          <w:bCs/>
        </w:rPr>
        <w:t xml:space="preserve"> las entidades vigiladas </w:t>
      </w:r>
      <w:r w:rsidR="005D50D6" w:rsidRPr="006717E0">
        <w:rPr>
          <w:b/>
          <w:bCs/>
          <w:lang w:val="es-CO"/>
        </w:rPr>
        <w:t>deben verifica</w:t>
      </w:r>
      <w:r w:rsidR="0081033A" w:rsidRPr="006717E0">
        <w:rPr>
          <w:b/>
          <w:bCs/>
          <w:lang w:val="es-CO"/>
        </w:rPr>
        <w:t>r</w:t>
      </w:r>
      <w:r w:rsidR="005D50D6" w:rsidRPr="006717E0">
        <w:rPr>
          <w:b/>
          <w:bCs/>
          <w:lang w:val="es-CO"/>
        </w:rPr>
        <w:t xml:space="preserve"> que</w:t>
      </w:r>
      <w:r w:rsidR="00807895" w:rsidRPr="006717E0">
        <w:rPr>
          <w:b/>
          <w:bCs/>
        </w:rPr>
        <w:t xml:space="preserve"> los terceros receptores </w:t>
      </w:r>
      <w:r w:rsidR="0081033A" w:rsidRPr="008D62B4">
        <w:rPr>
          <w:b/>
          <w:bCs/>
        </w:rPr>
        <w:t>tengan</w:t>
      </w:r>
      <w:r w:rsidR="005D50D6" w:rsidRPr="006717E0">
        <w:rPr>
          <w:b/>
          <w:bCs/>
        </w:rPr>
        <w:t xml:space="preserve"> </w:t>
      </w:r>
      <w:r w:rsidR="00807895" w:rsidRPr="006717E0">
        <w:rPr>
          <w:b/>
          <w:bCs/>
        </w:rPr>
        <w:t xml:space="preserve">vigente, </w:t>
      </w:r>
      <w:r w:rsidR="006717E0" w:rsidRPr="008D62B4">
        <w:rPr>
          <w:b/>
          <w:bCs/>
        </w:rPr>
        <w:t>como mínimo</w:t>
      </w:r>
      <w:r w:rsidR="009536D8" w:rsidRPr="006717E0">
        <w:rPr>
          <w:b/>
          <w:bCs/>
        </w:rPr>
        <w:t xml:space="preserve">, </w:t>
      </w:r>
      <w:r w:rsidR="006717E0" w:rsidRPr="008D62B4">
        <w:rPr>
          <w:b/>
          <w:bCs/>
        </w:rPr>
        <w:t xml:space="preserve">con </w:t>
      </w:r>
      <w:r w:rsidR="009536D8" w:rsidRPr="006717E0">
        <w:rPr>
          <w:b/>
          <w:bCs/>
        </w:rPr>
        <w:t>la certificación ISO 27001.</w:t>
      </w:r>
      <w:r w:rsidR="009536D8" w:rsidRPr="56C86B8F">
        <w:rPr>
          <w:b/>
          <w:bCs/>
        </w:rPr>
        <w:t xml:space="preserve"> En adición a lo anterior, podrán tener en cuenta marcos de referencia tales como: NIST </w:t>
      </w:r>
      <w:r w:rsidR="009536D8" w:rsidRPr="56C86B8F">
        <w:rPr>
          <w:b/>
          <w:bCs/>
          <w:i/>
        </w:rPr>
        <w:t>Cybersecurity Framework</w:t>
      </w:r>
      <w:r w:rsidR="009536D8" w:rsidRPr="56C86B8F">
        <w:rPr>
          <w:b/>
          <w:bCs/>
        </w:rPr>
        <w:t xml:space="preserve"> u OWASP ASVS última versión, o </w:t>
      </w:r>
      <w:r w:rsidR="009536D8" w:rsidRPr="56C86B8F">
        <w:rPr>
          <w:rFonts w:cs="Arial"/>
          <w:b/>
          <w:bCs/>
          <w:lang w:val="es-CO"/>
        </w:rPr>
        <w:t>cualquiera que los modifique, sustituya o adicione.</w:t>
      </w:r>
    </w:p>
    <w:p w14:paraId="36526842" w14:textId="77777777" w:rsidR="00AA2098" w:rsidRPr="00811A91" w:rsidRDefault="00AA2098" w:rsidP="00AB3AB0">
      <w:pPr>
        <w:rPr>
          <w:b/>
          <w:bCs/>
        </w:rPr>
      </w:pPr>
    </w:p>
    <w:p w14:paraId="10FC8D36" w14:textId="378CDC74" w:rsidR="00B85BAF" w:rsidRPr="00811A91" w:rsidRDefault="561795D8" w:rsidP="00DD52AD">
      <w:pPr>
        <w:pStyle w:val="Ttulo4"/>
        <w:rPr>
          <w:b/>
          <w:bCs/>
          <w:lang w:val="es-CO"/>
        </w:rPr>
      </w:pPr>
      <w:r w:rsidRPr="56C86B8F">
        <w:rPr>
          <w:b/>
          <w:bCs/>
        </w:rPr>
        <w:t>C</w:t>
      </w:r>
      <w:r w:rsidR="00D10736" w:rsidRPr="56C86B8F">
        <w:rPr>
          <w:b/>
          <w:bCs/>
        </w:rPr>
        <w:t>uente</w:t>
      </w:r>
      <w:r w:rsidR="002828FF" w:rsidRPr="56C86B8F">
        <w:rPr>
          <w:b/>
          <w:bCs/>
        </w:rPr>
        <w:t>n</w:t>
      </w:r>
      <w:r w:rsidR="00D10736" w:rsidRPr="56C86B8F">
        <w:rPr>
          <w:b/>
          <w:bCs/>
        </w:rPr>
        <w:t xml:space="preserve"> con </w:t>
      </w:r>
      <w:r w:rsidR="00AF398C" w:rsidRPr="56C86B8F">
        <w:rPr>
          <w:b/>
          <w:bCs/>
        </w:rPr>
        <w:t xml:space="preserve">procedimientos </w:t>
      </w:r>
      <w:r w:rsidR="00584B50" w:rsidRPr="56C86B8F">
        <w:rPr>
          <w:b/>
          <w:bCs/>
        </w:rPr>
        <w:t>para</w:t>
      </w:r>
      <w:r w:rsidR="002828FF" w:rsidRPr="56C86B8F">
        <w:rPr>
          <w:b/>
          <w:bCs/>
        </w:rPr>
        <w:t xml:space="preserve"> </w:t>
      </w:r>
      <w:r w:rsidR="00AF398C" w:rsidRPr="56C86B8F">
        <w:rPr>
          <w:b/>
          <w:bCs/>
        </w:rPr>
        <w:t>la</w:t>
      </w:r>
      <w:r w:rsidR="00D10736" w:rsidRPr="56C86B8F">
        <w:rPr>
          <w:b/>
          <w:bCs/>
        </w:rPr>
        <w:t xml:space="preserve"> </w:t>
      </w:r>
      <w:r w:rsidR="00AA2098" w:rsidRPr="56C86B8F">
        <w:rPr>
          <w:b/>
          <w:bCs/>
        </w:rPr>
        <w:t xml:space="preserve">supresión </w:t>
      </w:r>
      <w:r w:rsidR="00D10736" w:rsidRPr="56C86B8F">
        <w:rPr>
          <w:b/>
          <w:bCs/>
        </w:rPr>
        <w:t>de l</w:t>
      </w:r>
      <w:r w:rsidR="00AF398C" w:rsidRPr="56C86B8F">
        <w:rPr>
          <w:b/>
          <w:bCs/>
        </w:rPr>
        <w:t>os datos</w:t>
      </w:r>
      <w:r w:rsidR="00C425C9" w:rsidRPr="56C86B8F">
        <w:rPr>
          <w:b/>
          <w:bCs/>
        </w:rPr>
        <w:t xml:space="preserve"> de los consumidores financieros</w:t>
      </w:r>
      <w:r w:rsidR="00207F70" w:rsidRPr="56C86B8F">
        <w:rPr>
          <w:b/>
          <w:bCs/>
        </w:rPr>
        <w:t>,</w:t>
      </w:r>
      <w:r w:rsidR="00AB4E5F" w:rsidRPr="56C86B8F">
        <w:rPr>
          <w:b/>
          <w:bCs/>
        </w:rPr>
        <w:t xml:space="preserve"> de conformidad con </w:t>
      </w:r>
      <w:r w:rsidR="00B132AD" w:rsidRPr="56C86B8F">
        <w:rPr>
          <w:b/>
          <w:bCs/>
        </w:rPr>
        <w:t>las normas aplicables</w:t>
      </w:r>
      <w:r w:rsidR="00B962DD" w:rsidRPr="56C86B8F">
        <w:rPr>
          <w:b/>
          <w:bCs/>
        </w:rPr>
        <w:t>.</w:t>
      </w:r>
    </w:p>
    <w:p w14:paraId="1CD79CFF" w14:textId="77777777" w:rsidR="001A6EFA" w:rsidRPr="00811A91" w:rsidRDefault="001A6EFA" w:rsidP="00C850DF">
      <w:pPr>
        <w:pStyle w:val="Ttulo2"/>
        <w:numPr>
          <w:ilvl w:val="0"/>
          <w:numId w:val="0"/>
        </w:numPr>
      </w:pPr>
    </w:p>
    <w:p w14:paraId="23FC5A3E" w14:textId="7F12F613" w:rsidR="004D00D3" w:rsidRPr="00811A91" w:rsidRDefault="005A5A69" w:rsidP="00584B50">
      <w:pPr>
        <w:pStyle w:val="Ttulo2"/>
      </w:pPr>
      <w:r w:rsidRPr="00811A91">
        <w:t xml:space="preserve">Las entidades vigiladas deben cumplir las instrucciones del Capítulo IV del Título IV de la Parte I de la Circular Básica Jurídica </w:t>
      </w:r>
      <w:r w:rsidR="00200F2A" w:rsidRPr="00811A91">
        <w:t>frente a</w:t>
      </w:r>
      <w:r w:rsidRPr="00811A91">
        <w:t xml:space="preserve"> los terceros receptores de datos. Para el efecto,</w:t>
      </w:r>
      <w:r w:rsidR="00EB6C8F" w:rsidRPr="00811A91">
        <w:t xml:space="preserve"> los terceros receptores de datos </w:t>
      </w:r>
      <w:r w:rsidR="009B19E8" w:rsidRPr="00811A91">
        <w:t>se entenderán como</w:t>
      </w:r>
      <w:r w:rsidR="0048526F" w:rsidRPr="00811A91">
        <w:t xml:space="preserve"> </w:t>
      </w:r>
      <w:r w:rsidR="00EB6C8F" w:rsidRPr="00811A91">
        <w:t xml:space="preserve">proveedores. </w:t>
      </w:r>
    </w:p>
    <w:p w14:paraId="615C77A0" w14:textId="30F69E9F" w:rsidR="005A5A69" w:rsidRPr="00811A91" w:rsidRDefault="005A5A69" w:rsidP="00C850DF">
      <w:pPr>
        <w:pStyle w:val="Ttulo2"/>
        <w:numPr>
          <w:ilvl w:val="0"/>
          <w:numId w:val="0"/>
        </w:numPr>
      </w:pPr>
    </w:p>
    <w:p w14:paraId="60689187" w14:textId="77777777" w:rsidR="00200933" w:rsidRPr="0099245B" w:rsidRDefault="00200933" w:rsidP="00FC6659">
      <w:pPr>
        <w:pStyle w:val="Ttulo2"/>
      </w:pPr>
      <w:r w:rsidRPr="00FC6659">
        <w:t>Las entidades vigiladas deben establecer controles para verificar que el tercero receptor de datos cumpla de manera permanente los requisitos antes señalados durante la vigencia de la relación contractual.</w:t>
      </w:r>
    </w:p>
    <w:p w14:paraId="0A5B3F64" w14:textId="77777777" w:rsidR="00200933" w:rsidRDefault="00200933" w:rsidP="00200933">
      <w:pPr>
        <w:pStyle w:val="Ttulo2"/>
        <w:numPr>
          <w:ilvl w:val="0"/>
          <w:numId w:val="0"/>
        </w:numPr>
        <w:rPr>
          <w:lang w:val="es-CO"/>
        </w:rPr>
      </w:pPr>
    </w:p>
    <w:p w14:paraId="65B1FB78" w14:textId="1E10ECDB" w:rsidR="00B85BAF" w:rsidRPr="009C01C2" w:rsidRDefault="00B85BAF" w:rsidP="008D62B4">
      <w:pPr>
        <w:pStyle w:val="Ttulo2"/>
        <w:rPr>
          <w:lang w:val="es-CO"/>
        </w:rPr>
      </w:pPr>
      <w:r w:rsidRPr="56C86B8F">
        <w:rPr>
          <w:lang w:val="es-CO"/>
        </w:rPr>
        <w:t xml:space="preserve">Las entidades vigiladas deben dejar constancia de la verificación de los requisitos establecidos en el presente </w:t>
      </w:r>
      <w:r w:rsidR="005F311F">
        <w:rPr>
          <w:lang w:val="es-CO"/>
        </w:rPr>
        <w:t xml:space="preserve">numeral por cada </w:t>
      </w:r>
      <w:r w:rsidR="00B01C4A">
        <w:rPr>
          <w:lang w:val="es-CO"/>
        </w:rPr>
        <w:t>tercero receptor de datos</w:t>
      </w:r>
      <w:r w:rsidRPr="56C86B8F">
        <w:rPr>
          <w:lang w:val="es-CO"/>
        </w:rPr>
        <w:t>, la cual debe quedar a disposición de la SFC</w:t>
      </w:r>
      <w:r w:rsidR="008E3940" w:rsidRPr="56C86B8F">
        <w:rPr>
          <w:lang w:val="es-CO"/>
        </w:rPr>
        <w:t>.</w:t>
      </w:r>
      <w:r w:rsidRPr="56C86B8F">
        <w:rPr>
          <w:lang w:val="es-CO"/>
        </w:rPr>
        <w:t xml:space="preserve"> </w:t>
      </w:r>
    </w:p>
    <w:p w14:paraId="0C35AFE3" w14:textId="77777777" w:rsidR="009A465E" w:rsidRDefault="009A465E" w:rsidP="009A465E">
      <w:pPr>
        <w:rPr>
          <w:lang w:val="es-CO" w:eastAsia="es-CO"/>
        </w:rPr>
      </w:pPr>
    </w:p>
    <w:p w14:paraId="0AC8240E" w14:textId="5EE69FCB" w:rsidR="005072B2" w:rsidRPr="006338DF" w:rsidRDefault="005072B2" w:rsidP="008D62B4">
      <w:pPr>
        <w:pStyle w:val="Ttulo2"/>
      </w:pPr>
      <w:r w:rsidRPr="006338DF">
        <w:t xml:space="preserve">En ningún caso las entidades </w:t>
      </w:r>
      <w:r w:rsidR="00470F11" w:rsidRPr="006338DF">
        <w:t>vigiladas</w:t>
      </w:r>
      <w:r w:rsidR="00F9048F" w:rsidRPr="006338DF">
        <w:t xml:space="preserve"> </w:t>
      </w:r>
      <w:r w:rsidR="002D0691" w:rsidRPr="006338DF">
        <w:t xml:space="preserve">pueden </w:t>
      </w:r>
      <w:r w:rsidR="001D7C3D" w:rsidRPr="006338DF">
        <w:t xml:space="preserve">restringir </w:t>
      </w:r>
      <w:r w:rsidR="001A42E9" w:rsidRPr="006338DF">
        <w:t xml:space="preserve">la vinculación de </w:t>
      </w:r>
      <w:r w:rsidR="00F85CAD" w:rsidRPr="006338DF">
        <w:t>terceros receptores de datos que cumplan con lo</w:t>
      </w:r>
      <w:r w:rsidR="00B02CB2" w:rsidRPr="006338DF">
        <w:t xml:space="preserve"> establecido</w:t>
      </w:r>
      <w:r w:rsidR="00F85CAD" w:rsidRPr="006338DF">
        <w:t xml:space="preserve"> en el numeral</w:t>
      </w:r>
      <w:r w:rsidR="28675F4D" w:rsidRPr="006338DF">
        <w:t xml:space="preserve"> 2 del presente </w:t>
      </w:r>
      <w:r w:rsidR="00BA2CFE" w:rsidRPr="006338DF">
        <w:t>C</w:t>
      </w:r>
      <w:r w:rsidR="28675F4D" w:rsidRPr="006338DF">
        <w:t>apítulo</w:t>
      </w:r>
      <w:r w:rsidR="00B57733" w:rsidRPr="006338DF">
        <w:t>.</w:t>
      </w:r>
    </w:p>
    <w:p w14:paraId="6E2AABD7" w14:textId="77777777" w:rsidR="00E047F8" w:rsidRDefault="00E047F8" w:rsidP="008D62B4">
      <w:pPr>
        <w:pStyle w:val="Ttulo2"/>
        <w:numPr>
          <w:ilvl w:val="0"/>
          <w:numId w:val="0"/>
        </w:numPr>
      </w:pPr>
    </w:p>
    <w:p w14:paraId="1B99AEB8" w14:textId="248F929D" w:rsidR="006338DF" w:rsidRDefault="006338DF" w:rsidP="008D62B4">
      <w:pPr>
        <w:pStyle w:val="Ttulo2"/>
      </w:pPr>
      <w:r w:rsidRPr="00811A91">
        <w:t xml:space="preserve">Las entidades vigiladas </w:t>
      </w:r>
      <w:r w:rsidR="0052018F">
        <w:t xml:space="preserve">no pueden </w:t>
      </w:r>
      <w:r>
        <w:t>dar un trato discriminatorio a los terceros receptores</w:t>
      </w:r>
      <w:r w:rsidR="000E1CB7">
        <w:t xml:space="preserve"> de datos</w:t>
      </w:r>
      <w:r>
        <w:t xml:space="preserve">. </w:t>
      </w:r>
    </w:p>
    <w:p w14:paraId="75A08850" w14:textId="77777777" w:rsidR="00190343" w:rsidRPr="009C01C2" w:rsidRDefault="00190343" w:rsidP="00DD52AD">
      <w:pPr>
        <w:pStyle w:val="Ttulo2"/>
        <w:numPr>
          <w:ilvl w:val="0"/>
          <w:numId w:val="0"/>
        </w:numPr>
        <w:rPr>
          <w:lang w:val="es-CO"/>
        </w:rPr>
      </w:pPr>
    </w:p>
    <w:p w14:paraId="2A9A4CEA" w14:textId="5C077DA2" w:rsidR="00190343" w:rsidRPr="009C01C2" w:rsidRDefault="00190343" w:rsidP="00190343">
      <w:pPr>
        <w:pStyle w:val="Ttulo1"/>
      </w:pPr>
      <w:r w:rsidRPr="009C01C2">
        <w:t xml:space="preserve">aspectos tecnológicos y de seguridad </w:t>
      </w:r>
    </w:p>
    <w:p w14:paraId="7C857D8D" w14:textId="77777777" w:rsidR="00190343" w:rsidRPr="00811A91" w:rsidRDefault="00190343" w:rsidP="00190343">
      <w:pPr>
        <w:rPr>
          <w:rFonts w:cs="Arial"/>
          <w:b/>
          <w:bCs/>
          <w:lang w:eastAsia="es-CO"/>
        </w:rPr>
      </w:pPr>
    </w:p>
    <w:p w14:paraId="282E948B" w14:textId="3718DCD5" w:rsidR="00190343" w:rsidRPr="00811A91" w:rsidRDefault="00190343" w:rsidP="00190343">
      <w:pPr>
        <w:rPr>
          <w:rFonts w:cs="Arial"/>
          <w:b/>
          <w:bCs/>
          <w:lang w:eastAsia="es-CO"/>
        </w:rPr>
      </w:pPr>
      <w:r w:rsidRPr="00811A91">
        <w:rPr>
          <w:rFonts w:cs="Arial"/>
          <w:b/>
          <w:bCs/>
          <w:lang w:eastAsia="es-CO"/>
        </w:rPr>
        <w:t xml:space="preserve">Las entidades vigiladas deben </w:t>
      </w:r>
      <w:r w:rsidR="00A172D9" w:rsidRPr="00811A91">
        <w:rPr>
          <w:rFonts w:cs="Arial"/>
          <w:b/>
          <w:bCs/>
          <w:lang w:eastAsia="es-CO"/>
        </w:rPr>
        <w:t>implementar</w:t>
      </w:r>
      <w:r w:rsidRPr="00811A91">
        <w:rPr>
          <w:rFonts w:cs="Arial"/>
          <w:b/>
          <w:bCs/>
          <w:lang w:eastAsia="es-CO"/>
        </w:rPr>
        <w:t xml:space="preserve"> interfaces de programación de aplicaciones (API, por sus siglas en ingl</w:t>
      </w:r>
      <w:r w:rsidR="008D4F3E" w:rsidRPr="00811A91">
        <w:rPr>
          <w:rFonts w:cs="Arial"/>
          <w:b/>
          <w:bCs/>
          <w:lang w:eastAsia="es-CO"/>
        </w:rPr>
        <w:t>é</w:t>
      </w:r>
      <w:r w:rsidRPr="00811A91">
        <w:rPr>
          <w:rFonts w:cs="Arial"/>
          <w:b/>
          <w:bCs/>
          <w:lang w:eastAsia="es-CO"/>
        </w:rPr>
        <w:t xml:space="preserve">s) para atender las solicitudes de </w:t>
      </w:r>
      <w:r w:rsidR="004A499F" w:rsidRPr="00811A91">
        <w:rPr>
          <w:rFonts w:cs="Arial"/>
          <w:b/>
          <w:bCs/>
          <w:lang w:eastAsia="es-CO"/>
        </w:rPr>
        <w:t xml:space="preserve">acceso a </w:t>
      </w:r>
      <w:r w:rsidRPr="00811A91">
        <w:rPr>
          <w:rFonts w:cs="Arial"/>
          <w:b/>
          <w:bCs/>
          <w:lang w:eastAsia="es-CO"/>
        </w:rPr>
        <w:t xml:space="preserve">datos </w:t>
      </w:r>
      <w:r w:rsidR="00ED0555" w:rsidRPr="00811A91">
        <w:rPr>
          <w:rFonts w:cs="Arial"/>
          <w:b/>
          <w:bCs/>
          <w:lang w:eastAsia="es-CO"/>
        </w:rPr>
        <w:t>presentadas</w:t>
      </w:r>
      <w:r w:rsidR="00BE1A0C" w:rsidRPr="00811A91">
        <w:rPr>
          <w:rFonts w:cs="Arial"/>
          <w:b/>
          <w:bCs/>
          <w:lang w:eastAsia="es-CO"/>
        </w:rPr>
        <w:t xml:space="preserve"> </w:t>
      </w:r>
      <w:r w:rsidR="00ED0555" w:rsidRPr="00811A91">
        <w:rPr>
          <w:rFonts w:cs="Arial"/>
          <w:b/>
          <w:bCs/>
          <w:lang w:eastAsia="es-CO"/>
        </w:rPr>
        <w:t xml:space="preserve">por </w:t>
      </w:r>
      <w:r w:rsidRPr="00811A91">
        <w:rPr>
          <w:rFonts w:cs="Arial"/>
          <w:b/>
          <w:bCs/>
          <w:lang w:eastAsia="es-CO"/>
        </w:rPr>
        <w:t>los terceros receptores de datos</w:t>
      </w:r>
      <w:r w:rsidR="00B11FCC" w:rsidRPr="00811A91">
        <w:rPr>
          <w:rFonts w:cs="Arial"/>
          <w:b/>
          <w:bCs/>
          <w:lang w:eastAsia="es-CO"/>
        </w:rPr>
        <w:t xml:space="preserve"> </w:t>
      </w:r>
      <w:r w:rsidR="000B3206" w:rsidRPr="00811A91">
        <w:rPr>
          <w:rFonts w:cs="Arial"/>
          <w:b/>
          <w:bCs/>
          <w:lang w:eastAsia="es-CO"/>
        </w:rPr>
        <w:t xml:space="preserve">en el desarrollo de </w:t>
      </w:r>
      <w:r w:rsidR="00505DCA" w:rsidRPr="00811A91">
        <w:rPr>
          <w:rFonts w:cs="Arial"/>
          <w:b/>
          <w:bCs/>
          <w:lang w:eastAsia="es-CO"/>
        </w:rPr>
        <w:t>ecosistemas</w:t>
      </w:r>
      <w:r w:rsidR="00DD79B4" w:rsidRPr="00811A91">
        <w:rPr>
          <w:rFonts w:cs="Arial"/>
          <w:b/>
          <w:bCs/>
          <w:lang w:eastAsia="es-CO"/>
        </w:rPr>
        <w:t xml:space="preserve"> </w:t>
      </w:r>
      <w:r w:rsidR="00DD7661" w:rsidRPr="00811A91">
        <w:rPr>
          <w:rFonts w:cs="Arial"/>
          <w:b/>
          <w:bCs/>
          <w:lang w:eastAsia="es-CO"/>
        </w:rPr>
        <w:t>de</w:t>
      </w:r>
      <w:r w:rsidR="00B11FCC" w:rsidRPr="00811A91">
        <w:rPr>
          <w:rFonts w:cs="Arial"/>
          <w:b/>
          <w:bCs/>
          <w:lang w:eastAsia="es-CO"/>
        </w:rPr>
        <w:t xml:space="preserve"> finanzas abiertas</w:t>
      </w:r>
      <w:r w:rsidRPr="00811A91">
        <w:rPr>
          <w:rFonts w:cs="Arial"/>
          <w:b/>
          <w:bCs/>
          <w:lang w:eastAsia="es-CO"/>
        </w:rPr>
        <w:t>. En ningún caso</w:t>
      </w:r>
      <w:r w:rsidR="00F3748F" w:rsidRPr="00811A91">
        <w:rPr>
          <w:rFonts w:cs="Arial"/>
          <w:b/>
          <w:bCs/>
          <w:lang w:eastAsia="es-CO"/>
        </w:rPr>
        <w:t xml:space="preserve"> </w:t>
      </w:r>
      <w:r w:rsidRPr="00811A91">
        <w:rPr>
          <w:rFonts w:cs="Arial"/>
          <w:b/>
          <w:bCs/>
          <w:lang w:eastAsia="es-CO"/>
        </w:rPr>
        <w:t>las entidades vigiladas podrán utilizar me</w:t>
      </w:r>
      <w:r w:rsidR="00A650ED" w:rsidRPr="00811A91">
        <w:rPr>
          <w:rFonts w:cs="Arial"/>
          <w:b/>
          <w:bCs/>
          <w:lang w:eastAsia="es-CO"/>
        </w:rPr>
        <w:t xml:space="preserve">canismos </w:t>
      </w:r>
      <w:r w:rsidRPr="00811A91">
        <w:rPr>
          <w:rFonts w:cs="Arial"/>
          <w:b/>
          <w:bCs/>
          <w:lang w:eastAsia="es-CO"/>
        </w:rPr>
        <w:t>diferente</w:t>
      </w:r>
      <w:r w:rsidR="00BB08B5" w:rsidRPr="00811A91">
        <w:rPr>
          <w:rFonts w:cs="Arial"/>
          <w:b/>
          <w:bCs/>
          <w:lang w:eastAsia="es-CO"/>
        </w:rPr>
        <w:t>s</w:t>
      </w:r>
      <w:r w:rsidR="00A650ED" w:rsidRPr="00811A91">
        <w:rPr>
          <w:rFonts w:cs="Arial"/>
          <w:b/>
          <w:bCs/>
          <w:lang w:eastAsia="es-CO"/>
        </w:rPr>
        <w:t xml:space="preserve"> a las API</w:t>
      </w:r>
      <w:r w:rsidRPr="00811A91">
        <w:rPr>
          <w:rFonts w:cs="Arial"/>
          <w:b/>
          <w:bCs/>
          <w:lang w:eastAsia="es-CO"/>
        </w:rPr>
        <w:t xml:space="preserve">.  </w:t>
      </w:r>
    </w:p>
    <w:p w14:paraId="1E0557F6" w14:textId="77777777" w:rsidR="00190343" w:rsidRPr="00811A91" w:rsidRDefault="00190343" w:rsidP="00190343">
      <w:pPr>
        <w:rPr>
          <w:b/>
          <w:bCs/>
          <w:lang w:val="es-CO" w:eastAsia="es-CO"/>
        </w:rPr>
      </w:pPr>
    </w:p>
    <w:p w14:paraId="698F5FE7" w14:textId="54AED8A0" w:rsidR="00190343" w:rsidRPr="00811A91" w:rsidRDefault="00190343" w:rsidP="000644E9">
      <w:pPr>
        <w:pStyle w:val="Ttulo2"/>
      </w:pPr>
      <w:r w:rsidRPr="00811A91">
        <w:t xml:space="preserve">Las API </w:t>
      </w:r>
      <w:r w:rsidR="005F192D" w:rsidRPr="00811A91">
        <w:t xml:space="preserve">que implementen </w:t>
      </w:r>
      <w:r w:rsidR="00C40594" w:rsidRPr="00811A91">
        <w:t>las entidades vigiladas en desarrollo de l</w:t>
      </w:r>
      <w:r w:rsidR="00523354" w:rsidRPr="00811A91">
        <w:t>os ecosistemas de</w:t>
      </w:r>
      <w:r w:rsidR="00C40594" w:rsidRPr="00811A91">
        <w:t xml:space="preserve"> finanzas abiertas </w:t>
      </w:r>
      <w:r w:rsidRPr="00811A91">
        <w:t xml:space="preserve">deben cumplir, como mínimo, con los siguientes </w:t>
      </w:r>
      <w:r w:rsidR="00650E51" w:rsidRPr="00811A91">
        <w:t>requisitos</w:t>
      </w:r>
      <w:r w:rsidRPr="00811A91">
        <w:t>:</w:t>
      </w:r>
    </w:p>
    <w:p w14:paraId="3C5F1F06" w14:textId="77777777" w:rsidR="00190343" w:rsidRPr="00811A91" w:rsidRDefault="00190343" w:rsidP="00190343">
      <w:pPr>
        <w:pStyle w:val="NormalWeb"/>
        <w:spacing w:before="0" w:beforeAutospacing="0" w:after="0" w:afterAutospacing="0"/>
        <w:rPr>
          <w:rFonts w:ascii="Arial" w:hAnsi="Arial" w:cs="Arial"/>
          <w:b/>
          <w:bCs/>
          <w:color w:val="000000" w:themeColor="text1"/>
          <w:sz w:val="16"/>
          <w:szCs w:val="16"/>
        </w:rPr>
      </w:pPr>
    </w:p>
    <w:p w14:paraId="2835F78E" w14:textId="77777777" w:rsidR="00190343" w:rsidRPr="00811A91" w:rsidRDefault="00190343" w:rsidP="00E34805">
      <w:pPr>
        <w:pStyle w:val="Ttulo3"/>
        <w:rPr>
          <w:b w:val="0"/>
          <w:bCs/>
        </w:rPr>
      </w:pPr>
      <w:r w:rsidRPr="00811A91">
        <w:rPr>
          <w:bCs/>
        </w:rPr>
        <w:t>En materia de arquitectura:</w:t>
      </w:r>
    </w:p>
    <w:p w14:paraId="01FEC0E2" w14:textId="77777777" w:rsidR="006B4018" w:rsidRPr="00811A91" w:rsidRDefault="006B4018" w:rsidP="006B4018">
      <w:pPr>
        <w:rPr>
          <w:b/>
          <w:bCs/>
        </w:rPr>
      </w:pPr>
    </w:p>
    <w:p w14:paraId="4E2A512F" w14:textId="497C55EE" w:rsidR="00E878B6" w:rsidRPr="00811A91" w:rsidRDefault="00E878B6" w:rsidP="006145BB">
      <w:pPr>
        <w:pStyle w:val="Ttulo4"/>
        <w:rPr>
          <w:b/>
          <w:bCs/>
          <w:szCs w:val="16"/>
        </w:rPr>
      </w:pPr>
      <w:r w:rsidRPr="00811A91">
        <w:rPr>
          <w:b/>
          <w:bCs/>
        </w:rPr>
        <w:t xml:space="preserve">Ejecutar el intercambio de datos bajo el formato JSON. </w:t>
      </w:r>
    </w:p>
    <w:p w14:paraId="3966DC47" w14:textId="41F97256" w:rsidR="00190343" w:rsidRPr="00811A91" w:rsidRDefault="00A464EE" w:rsidP="00E34805">
      <w:pPr>
        <w:pStyle w:val="Ttulo4"/>
        <w:rPr>
          <w:b/>
          <w:bCs/>
          <w:szCs w:val="16"/>
        </w:rPr>
      </w:pPr>
      <w:r w:rsidRPr="00811A91">
        <w:rPr>
          <w:b/>
          <w:bCs/>
        </w:rPr>
        <w:t>C</w:t>
      </w:r>
      <w:r w:rsidR="00190343" w:rsidRPr="00811A91">
        <w:rPr>
          <w:b/>
          <w:bCs/>
        </w:rPr>
        <w:t>umplir con el marco de referencia REST y su implementación debe ser RESTful</w:t>
      </w:r>
      <w:r w:rsidR="00D26C0E" w:rsidRPr="00811A91">
        <w:rPr>
          <w:b/>
          <w:bCs/>
        </w:rPr>
        <w:t>.</w:t>
      </w:r>
    </w:p>
    <w:p w14:paraId="121A43AD" w14:textId="77777777" w:rsidR="00190343" w:rsidRPr="00811A91" w:rsidRDefault="00190343" w:rsidP="00190343">
      <w:pPr>
        <w:rPr>
          <w:b/>
          <w:bCs/>
        </w:rPr>
      </w:pPr>
    </w:p>
    <w:p w14:paraId="4EDC6FF3" w14:textId="469AC059" w:rsidR="00190343" w:rsidRPr="00811A91" w:rsidRDefault="00190343" w:rsidP="00447863">
      <w:pPr>
        <w:pStyle w:val="Ttulo3"/>
        <w:rPr>
          <w:b w:val="0"/>
          <w:bCs/>
        </w:rPr>
      </w:pPr>
      <w:r w:rsidRPr="00811A91">
        <w:rPr>
          <w:bCs/>
        </w:rPr>
        <w:t>En materia de administración de datos</w:t>
      </w:r>
      <w:r w:rsidR="00234BF8" w:rsidRPr="00811A91">
        <w:rPr>
          <w:bCs/>
        </w:rPr>
        <w:t>, c</w:t>
      </w:r>
      <w:r w:rsidRPr="00811A91">
        <w:rPr>
          <w:bCs/>
        </w:rPr>
        <w:t>umplir con el estándar ISO 20022</w:t>
      </w:r>
      <w:r w:rsidR="0014539E" w:rsidRPr="00811A91">
        <w:rPr>
          <w:bCs/>
        </w:rPr>
        <w:t xml:space="preserve"> </w:t>
      </w:r>
      <w:r w:rsidR="0014539E" w:rsidRPr="00811A91">
        <w:rPr>
          <w:rFonts w:cs="Arial"/>
          <w:bCs/>
        </w:rPr>
        <w:t xml:space="preserve">última versión, </w:t>
      </w:r>
      <w:r w:rsidR="0014539E" w:rsidRPr="00811A91">
        <w:rPr>
          <w:rFonts w:cs="Arial"/>
          <w:bCs/>
          <w:lang w:val="es-CO"/>
        </w:rPr>
        <w:t xml:space="preserve">o cualquiera que lo </w:t>
      </w:r>
      <w:r w:rsidR="0014539E" w:rsidRPr="00811A91">
        <w:rPr>
          <w:rFonts w:cs="Arial"/>
          <w:bCs/>
          <w:lang w:val="es-CO"/>
        </w:rPr>
        <w:lastRenderedPageBreak/>
        <w:t>modifique</w:t>
      </w:r>
      <w:r w:rsidR="00DB34B7" w:rsidRPr="00811A91">
        <w:rPr>
          <w:rFonts w:cs="Arial"/>
          <w:bCs/>
          <w:lang w:val="es-CO"/>
        </w:rPr>
        <w:t>,</w:t>
      </w:r>
      <w:r w:rsidR="0014539E" w:rsidRPr="00811A91">
        <w:rPr>
          <w:rFonts w:cs="Arial"/>
          <w:bCs/>
          <w:lang w:val="es-CO"/>
        </w:rPr>
        <w:t xml:space="preserve"> sustituya</w:t>
      </w:r>
      <w:r w:rsidR="00572464" w:rsidRPr="00811A91">
        <w:rPr>
          <w:rFonts w:cs="Arial"/>
          <w:bCs/>
          <w:lang w:val="es-CO"/>
        </w:rPr>
        <w:t xml:space="preserve"> o adicione</w:t>
      </w:r>
      <w:r w:rsidR="00622D69" w:rsidRPr="00811A91">
        <w:rPr>
          <w:rFonts w:cs="Arial"/>
          <w:bCs/>
          <w:lang w:val="es-CO"/>
        </w:rPr>
        <w:t>,</w:t>
      </w:r>
      <w:r w:rsidR="00A735C0" w:rsidRPr="00811A91">
        <w:rPr>
          <w:bCs/>
        </w:rPr>
        <w:t xml:space="preserve"> </w:t>
      </w:r>
      <w:r w:rsidR="00402262" w:rsidRPr="00811A91">
        <w:rPr>
          <w:bCs/>
        </w:rPr>
        <w:t>en lo relacionado con el</w:t>
      </w:r>
      <w:r w:rsidR="00806419" w:rsidRPr="00811A91">
        <w:rPr>
          <w:bCs/>
        </w:rPr>
        <w:t xml:space="preserve"> d</w:t>
      </w:r>
      <w:r w:rsidR="00A735C0" w:rsidRPr="00811A91">
        <w:rPr>
          <w:bCs/>
        </w:rPr>
        <w:t>iccionario de datos</w:t>
      </w:r>
      <w:r w:rsidR="00AF5AE0" w:rsidRPr="00811A91">
        <w:rPr>
          <w:bCs/>
        </w:rPr>
        <w:t xml:space="preserve"> y utilizar</w:t>
      </w:r>
      <w:r w:rsidRPr="00811A91">
        <w:rPr>
          <w:bCs/>
        </w:rPr>
        <w:t xml:space="preserve"> el diccionario de campos </w:t>
      </w:r>
      <w:r w:rsidR="00AF5AE0" w:rsidRPr="00811A91">
        <w:rPr>
          <w:bCs/>
        </w:rPr>
        <w:t>que establece</w:t>
      </w:r>
      <w:r w:rsidR="00806419" w:rsidRPr="00811A91">
        <w:rPr>
          <w:bCs/>
        </w:rPr>
        <w:t xml:space="preserve"> el </w:t>
      </w:r>
      <w:r w:rsidRPr="00811A91">
        <w:rPr>
          <w:bCs/>
        </w:rPr>
        <w:t xml:space="preserve">referido estándar. </w:t>
      </w:r>
    </w:p>
    <w:p w14:paraId="446E9E95" w14:textId="0CCD6D7C" w:rsidR="00190343" w:rsidRPr="00811A91" w:rsidRDefault="009C340A" w:rsidP="00190343">
      <w:pPr>
        <w:rPr>
          <w:rFonts w:cs="Arial"/>
          <w:b/>
          <w:bCs/>
          <w:szCs w:val="16"/>
        </w:rPr>
      </w:pPr>
      <w:r w:rsidRPr="009C01C2">
        <w:rPr>
          <w:rFonts w:eastAsia="Arial" w:cs="Arial"/>
          <w:b/>
          <w:bCs/>
          <w:noProof/>
          <w:szCs w:val="16"/>
          <w:lang w:val="es-CO"/>
        </w:rPr>
        <mc:AlternateContent>
          <mc:Choice Requires="wps">
            <w:drawing>
              <wp:anchor distT="0" distB="0" distL="114300" distR="114300" simplePos="0" relativeHeight="251658242" behindDoc="0" locked="0" layoutInCell="1" allowOverlap="1" wp14:anchorId="2EF2CC31" wp14:editId="3E5991E3">
                <wp:simplePos x="0" y="0"/>
                <wp:positionH relativeFrom="column">
                  <wp:posOffset>-114878</wp:posOffset>
                </wp:positionH>
                <wp:positionV relativeFrom="paragraph">
                  <wp:posOffset>0</wp:posOffset>
                </wp:positionV>
                <wp:extent cx="0" cy="10058078"/>
                <wp:effectExtent l="0" t="0" r="38100" b="19685"/>
                <wp:wrapNone/>
                <wp:docPr id="451127918" name="Conector recto 451127918"/>
                <wp:cNvGraphicFramePr/>
                <a:graphic xmlns:a="http://schemas.openxmlformats.org/drawingml/2006/main">
                  <a:graphicData uri="http://schemas.microsoft.com/office/word/2010/wordprocessingShape">
                    <wps:wsp>
                      <wps:cNvCnPr/>
                      <wps:spPr>
                        <a:xfrm>
                          <a:off x="0" y="0"/>
                          <a:ext cx="0" cy="1005807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line w14:anchorId="374FE904" id="Conector recto 451127918" o:spid="_x0000_s1026" style="position:absolute;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05pt,0" to="-9.05pt,79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" strokecolor="black [3200]" strokeweight=".5pt">
                <v:stroke joinstyle="miter"/>
              </v:line>
            </w:pict>
          </mc:Fallback>
        </mc:AlternateContent>
      </w:r>
    </w:p>
    <w:p w14:paraId="62C68B93" w14:textId="7628083D" w:rsidR="00190343" w:rsidRPr="00811A91" w:rsidRDefault="00190343" w:rsidP="00E34805">
      <w:pPr>
        <w:pStyle w:val="Ttulo3"/>
        <w:rPr>
          <w:b w:val="0"/>
          <w:bCs/>
        </w:rPr>
      </w:pPr>
      <w:r w:rsidRPr="00811A91">
        <w:rPr>
          <w:bCs/>
        </w:rPr>
        <w:t>En materia de seguridad:</w:t>
      </w:r>
    </w:p>
    <w:p w14:paraId="69CC88B7" w14:textId="69621C55" w:rsidR="00622D69" w:rsidRPr="00811A91" w:rsidRDefault="00622D69" w:rsidP="00622D69">
      <w:pPr>
        <w:rPr>
          <w:b/>
          <w:bCs/>
        </w:rPr>
      </w:pPr>
    </w:p>
    <w:p w14:paraId="75E5713F" w14:textId="47844595" w:rsidR="00190343" w:rsidRPr="00811A91" w:rsidRDefault="00420016" w:rsidP="00F12B55">
      <w:pPr>
        <w:pStyle w:val="Ttulo4"/>
        <w:rPr>
          <w:b/>
          <w:bCs/>
        </w:rPr>
      </w:pPr>
      <w:r w:rsidRPr="00811A91">
        <w:rPr>
          <w:b/>
          <w:bCs/>
        </w:rPr>
        <w:t>Ejecutar la autorización</w:t>
      </w:r>
      <w:r w:rsidR="00190343" w:rsidRPr="00811A91">
        <w:rPr>
          <w:b/>
          <w:bCs/>
        </w:rPr>
        <w:t xml:space="preserve"> sobre el protocolo OAuth 2.0 última versión</w:t>
      </w:r>
      <w:r w:rsidR="00C15746" w:rsidRPr="00811A91">
        <w:rPr>
          <w:b/>
          <w:bCs/>
        </w:rPr>
        <w:t xml:space="preserve">, o </w:t>
      </w:r>
      <w:r w:rsidR="00572464" w:rsidRPr="00811A91">
        <w:rPr>
          <w:rFonts w:cs="Arial"/>
          <w:b/>
          <w:bCs/>
          <w:lang w:val="es-CO"/>
        </w:rPr>
        <w:t xml:space="preserve">cualquiera que lo modifique, sustituya o </w:t>
      </w:r>
      <w:r w:rsidR="00873AD2" w:rsidRPr="00811A91">
        <w:rPr>
          <w:rFonts w:cs="Arial"/>
          <w:b/>
          <w:bCs/>
          <w:lang w:val="es-CO"/>
        </w:rPr>
        <w:t>adicione</w:t>
      </w:r>
      <w:r w:rsidR="00873AD2" w:rsidRPr="00811A91">
        <w:rPr>
          <w:b/>
          <w:bCs/>
        </w:rPr>
        <w:t>,</w:t>
      </w:r>
      <w:r w:rsidR="00C15746" w:rsidRPr="00811A91">
        <w:rPr>
          <w:b/>
          <w:bCs/>
        </w:rPr>
        <w:t xml:space="preserve"> </w:t>
      </w:r>
      <w:r w:rsidR="00883636" w:rsidRPr="00811A91">
        <w:rPr>
          <w:b/>
          <w:bCs/>
        </w:rPr>
        <w:t xml:space="preserve">desarrollado por el IETF </w:t>
      </w:r>
      <w:r w:rsidR="00732CDE" w:rsidRPr="00811A91">
        <w:rPr>
          <w:b/>
          <w:bCs/>
        </w:rPr>
        <w:t>OAuth Working Group</w:t>
      </w:r>
      <w:r w:rsidR="00685033" w:rsidRPr="00811A91">
        <w:rPr>
          <w:b/>
          <w:bCs/>
        </w:rPr>
        <w:t>.</w:t>
      </w:r>
      <w:r w:rsidR="003E1269" w:rsidRPr="00811A91">
        <w:rPr>
          <w:b/>
          <w:bCs/>
        </w:rPr>
        <w:t xml:space="preserve"> Se debe hacer uso de mecanismos seguros para la implementación del Token de Acceso (Access Token) tales como Client Credentials (RFC 6749), Authorization Code (RFC 6749), Authorization Code con PKCE (RFC 7636) o Refresh Token (RFC 6749), entre otros, últimas versiones o cualquiera que los modifique, sustituya o adicione. El Token de Acceso deberá generarse haciéndose uso del estándar JWT (JSON Web Token) y firmarlo utilizando algoritmos seguros tales como RS256 o superiores</w:t>
      </w:r>
      <w:r w:rsidR="00A81D60" w:rsidRPr="00811A91">
        <w:rPr>
          <w:b/>
          <w:bCs/>
        </w:rPr>
        <w:t>.</w:t>
      </w:r>
    </w:p>
    <w:p w14:paraId="78EF452F" w14:textId="77777777" w:rsidR="00986EAF" w:rsidRPr="00811A91" w:rsidRDefault="00986EAF" w:rsidP="00986EAF">
      <w:pPr>
        <w:rPr>
          <w:b/>
          <w:bCs/>
        </w:rPr>
      </w:pPr>
    </w:p>
    <w:p w14:paraId="7E367ED6" w14:textId="2BD535CE" w:rsidR="00190343" w:rsidRPr="00811A91" w:rsidRDefault="00420016" w:rsidP="00F12B55">
      <w:pPr>
        <w:pStyle w:val="Ttulo4"/>
        <w:rPr>
          <w:rFonts w:cs="Arial"/>
          <w:b/>
          <w:bCs/>
          <w:lang w:val="es-CO"/>
        </w:rPr>
      </w:pPr>
      <w:r w:rsidRPr="00811A91">
        <w:rPr>
          <w:rFonts w:cs="Arial"/>
          <w:b/>
          <w:bCs/>
          <w:lang w:val="es-CO"/>
        </w:rPr>
        <w:t>C</w:t>
      </w:r>
      <w:r w:rsidR="00190343" w:rsidRPr="00811A91">
        <w:rPr>
          <w:rFonts w:cs="Arial"/>
          <w:b/>
          <w:bCs/>
          <w:lang w:val="es-CO"/>
        </w:rPr>
        <w:t xml:space="preserve">umplir con el marco FAPI 2.0 </w:t>
      </w:r>
      <w:r w:rsidR="00190343" w:rsidRPr="00811A91">
        <w:rPr>
          <w:rFonts w:cs="Arial"/>
          <w:b/>
          <w:bCs/>
        </w:rPr>
        <w:t>última versión</w:t>
      </w:r>
      <w:r w:rsidR="00C15746" w:rsidRPr="00811A91">
        <w:rPr>
          <w:rFonts w:cs="Arial"/>
          <w:b/>
          <w:bCs/>
        </w:rPr>
        <w:t xml:space="preserve">, </w:t>
      </w:r>
      <w:r w:rsidR="00190343" w:rsidRPr="00811A91">
        <w:rPr>
          <w:rFonts w:cs="Arial"/>
          <w:b/>
          <w:bCs/>
          <w:lang w:val="es-CO"/>
        </w:rPr>
        <w:t>o</w:t>
      </w:r>
      <w:r w:rsidR="00572464" w:rsidRPr="00811A91">
        <w:rPr>
          <w:rFonts w:cs="Arial"/>
          <w:b/>
          <w:bCs/>
          <w:lang w:val="es-CO"/>
        </w:rPr>
        <w:t xml:space="preserve"> cualquiera que lo modifique, sustituya o </w:t>
      </w:r>
      <w:r w:rsidR="00873AD2" w:rsidRPr="00811A91">
        <w:rPr>
          <w:rFonts w:cs="Arial"/>
          <w:b/>
          <w:bCs/>
          <w:lang w:val="es-CO"/>
        </w:rPr>
        <w:t>adicione</w:t>
      </w:r>
      <w:r w:rsidR="00873AD2" w:rsidRPr="00811A91">
        <w:rPr>
          <w:b/>
          <w:bCs/>
        </w:rPr>
        <w:t>,</w:t>
      </w:r>
      <w:r w:rsidR="004D09CC" w:rsidRPr="00811A91">
        <w:rPr>
          <w:rFonts w:cs="Arial"/>
          <w:b/>
          <w:bCs/>
          <w:lang w:val="es-CO"/>
        </w:rPr>
        <w:t xml:space="preserve"> desarrollado por The OpenID Foundation (OIDF</w:t>
      </w:r>
      <w:r w:rsidR="001D7698" w:rsidRPr="00811A91">
        <w:rPr>
          <w:rFonts w:cs="Arial"/>
          <w:b/>
          <w:bCs/>
          <w:lang w:val="es-CO"/>
        </w:rPr>
        <w:t>, por sus siglas en inglés</w:t>
      </w:r>
      <w:r w:rsidR="004D09CC" w:rsidRPr="00811A91">
        <w:rPr>
          <w:rFonts w:cs="Arial"/>
          <w:b/>
          <w:bCs/>
          <w:lang w:val="es-CO"/>
        </w:rPr>
        <w:t>)</w:t>
      </w:r>
      <w:r w:rsidRPr="00811A91">
        <w:rPr>
          <w:rFonts w:cs="Arial"/>
          <w:b/>
          <w:bCs/>
          <w:lang w:val="es-CO"/>
        </w:rPr>
        <w:t xml:space="preserve"> para </w:t>
      </w:r>
      <w:r w:rsidR="00604C58" w:rsidRPr="00811A91">
        <w:rPr>
          <w:rFonts w:cs="Arial"/>
          <w:b/>
          <w:bCs/>
          <w:lang w:val="es-CO"/>
        </w:rPr>
        <w:t>los</w:t>
      </w:r>
      <w:r w:rsidRPr="00811A91">
        <w:rPr>
          <w:rFonts w:cs="Arial"/>
          <w:b/>
          <w:bCs/>
          <w:lang w:val="es-CO"/>
        </w:rPr>
        <w:t xml:space="preserve"> perfiles de seguridad</w:t>
      </w:r>
      <w:r w:rsidR="00A65F3B" w:rsidRPr="00811A91">
        <w:rPr>
          <w:rFonts w:cs="Arial"/>
          <w:b/>
          <w:bCs/>
          <w:lang w:val="es-CO"/>
        </w:rPr>
        <w:t xml:space="preserve">. </w:t>
      </w:r>
    </w:p>
    <w:p w14:paraId="4A77A90D" w14:textId="1F3E0B83" w:rsidR="00CA15B1" w:rsidRPr="00811A91" w:rsidRDefault="00CA15B1" w:rsidP="00CA15B1">
      <w:pPr>
        <w:rPr>
          <w:b/>
          <w:bCs/>
          <w:lang w:val="es-CO"/>
        </w:rPr>
      </w:pPr>
    </w:p>
    <w:p w14:paraId="25D8DF04" w14:textId="73B94916" w:rsidR="006F17F2" w:rsidRPr="00811A91" w:rsidRDefault="00F12B55" w:rsidP="006F17F2">
      <w:pPr>
        <w:pStyle w:val="Ttulo4"/>
        <w:rPr>
          <w:b/>
          <w:bCs/>
        </w:rPr>
      </w:pPr>
      <w:r w:rsidRPr="00811A91">
        <w:rPr>
          <w:b/>
          <w:bCs/>
        </w:rPr>
        <w:t>Realizar el intercambio de información bajo el protocolo TLS última</w:t>
      </w:r>
      <w:r w:rsidR="003E31F3" w:rsidRPr="00811A91">
        <w:rPr>
          <w:b/>
          <w:bCs/>
        </w:rPr>
        <w:t xml:space="preserve"> versión</w:t>
      </w:r>
      <w:r w:rsidR="2DE5C22F" w:rsidRPr="00811A91">
        <w:rPr>
          <w:b/>
          <w:bCs/>
        </w:rPr>
        <w:t>,</w:t>
      </w:r>
      <w:r w:rsidRPr="00811A91">
        <w:rPr>
          <w:b/>
          <w:bCs/>
        </w:rPr>
        <w:t xml:space="preserve"> </w:t>
      </w:r>
      <w:r w:rsidR="00572464" w:rsidRPr="00811A91">
        <w:rPr>
          <w:rFonts w:cs="Arial"/>
          <w:b/>
          <w:bCs/>
          <w:lang w:val="es-CO"/>
        </w:rPr>
        <w:t>o cualquiera que lo modifique, sustituya o adicione</w:t>
      </w:r>
      <w:r w:rsidR="006F17F2" w:rsidRPr="00811A91">
        <w:rPr>
          <w:b/>
          <w:bCs/>
        </w:rPr>
        <w:t xml:space="preserve"> y garantizando el proceso de autenticación mutua o recíproca (mutual authentication).</w:t>
      </w:r>
    </w:p>
    <w:p w14:paraId="63CEBAB6" w14:textId="6BEB6D05" w:rsidR="00F12B55" w:rsidRPr="00811A91" w:rsidRDefault="00F12B55" w:rsidP="00DD52AD">
      <w:pPr>
        <w:pStyle w:val="Ttulo4"/>
        <w:numPr>
          <w:ilvl w:val="0"/>
          <w:numId w:val="0"/>
        </w:numPr>
        <w:ind w:left="1077"/>
        <w:rPr>
          <w:b/>
          <w:bCs/>
          <w:i/>
        </w:rPr>
      </w:pPr>
    </w:p>
    <w:p w14:paraId="0A30953F" w14:textId="0366761A" w:rsidR="00F12B55" w:rsidRPr="00811A91" w:rsidRDefault="00F12B55" w:rsidP="00F12B55">
      <w:pPr>
        <w:pStyle w:val="Ttulo4"/>
        <w:rPr>
          <w:b/>
          <w:bCs/>
        </w:rPr>
      </w:pPr>
      <w:r w:rsidRPr="00811A91">
        <w:rPr>
          <w:b/>
          <w:bCs/>
        </w:rPr>
        <w:t xml:space="preserve">Contar con certificados digitales vigentes, de acuerdo con lo establecido en la Ley 527 de 1999 y normas que la sustituyan, modifiquen o reglamenten. </w:t>
      </w:r>
    </w:p>
    <w:p w14:paraId="0BACC8D0" w14:textId="08AB676E" w:rsidR="00190343" w:rsidRPr="00811A91" w:rsidRDefault="00190343" w:rsidP="00190343">
      <w:pPr>
        <w:contextualSpacing/>
        <w:rPr>
          <w:rFonts w:cs="Arial"/>
          <w:b/>
          <w:bCs/>
          <w:szCs w:val="16"/>
          <w:lang w:val="es-CO"/>
        </w:rPr>
      </w:pPr>
    </w:p>
    <w:p w14:paraId="41C7A442" w14:textId="7C0BF9F8" w:rsidR="00190343" w:rsidRPr="00811A91" w:rsidRDefault="00190343" w:rsidP="000644E9">
      <w:pPr>
        <w:pStyle w:val="Ttulo2"/>
        <w:contextualSpacing/>
      </w:pPr>
      <w:r w:rsidRPr="00811A91">
        <w:t xml:space="preserve">Las entidades </w:t>
      </w:r>
      <w:r w:rsidR="009F7F06" w:rsidRPr="00811A91">
        <w:t xml:space="preserve">vigiladas </w:t>
      </w:r>
      <w:r w:rsidRPr="00811A91">
        <w:t>deben contar</w:t>
      </w:r>
      <w:r w:rsidR="000F3A6C" w:rsidRPr="00811A91">
        <w:t xml:space="preserve"> </w:t>
      </w:r>
      <w:r w:rsidRPr="00811A91">
        <w:t>con políticas, procedimientos y recursos técnicos y humanos para monitorear</w:t>
      </w:r>
      <w:r w:rsidR="00867790" w:rsidRPr="00811A91">
        <w:t xml:space="preserve"> </w:t>
      </w:r>
      <w:r w:rsidR="007A0207" w:rsidRPr="00811A91">
        <w:t>que</w:t>
      </w:r>
      <w:r w:rsidRPr="00811A91">
        <w:t xml:space="preserve"> las solicitudes de datos</w:t>
      </w:r>
      <w:r w:rsidR="00ED0555" w:rsidRPr="00811A91">
        <w:t xml:space="preserve"> presentadas a través de API</w:t>
      </w:r>
      <w:r w:rsidR="00EF7006" w:rsidRPr="00811A91">
        <w:t xml:space="preserve"> </w:t>
      </w:r>
      <w:r w:rsidR="00526266" w:rsidRPr="00811A91">
        <w:t>se reali</w:t>
      </w:r>
      <w:r w:rsidR="00F95BAB" w:rsidRPr="00811A91">
        <w:t>ce</w:t>
      </w:r>
      <w:r w:rsidR="00526266" w:rsidRPr="00811A91">
        <w:t xml:space="preserve">n </w:t>
      </w:r>
      <w:r w:rsidRPr="00811A91">
        <w:t xml:space="preserve">en condiciones de seguridad. </w:t>
      </w:r>
      <w:r w:rsidR="00D74CC8" w:rsidRPr="00811A91">
        <w:t>Para el efecto</w:t>
      </w:r>
      <w:r w:rsidR="00D8513D" w:rsidRPr="00811A91">
        <w:t>, l</w:t>
      </w:r>
      <w:r w:rsidRPr="00811A91">
        <w:t xml:space="preserve">as entidades vigiladas deben </w:t>
      </w:r>
      <w:r w:rsidR="0027386A" w:rsidRPr="00811A91">
        <w:t>dar cumplimiento</w:t>
      </w:r>
      <w:r w:rsidRPr="00811A91">
        <w:t>, como mínim</w:t>
      </w:r>
      <w:r w:rsidR="0027386A" w:rsidRPr="00811A91">
        <w:t>o, a las siguientes instrucciones</w:t>
      </w:r>
      <w:r w:rsidRPr="00811A91">
        <w:t>:</w:t>
      </w:r>
    </w:p>
    <w:p w14:paraId="22F55903" w14:textId="39588648" w:rsidR="00190343" w:rsidRPr="00811A91" w:rsidRDefault="00190343" w:rsidP="00190343">
      <w:pPr>
        <w:contextualSpacing/>
        <w:rPr>
          <w:b/>
          <w:bCs/>
          <w:lang w:eastAsia="es-CO"/>
        </w:rPr>
      </w:pPr>
    </w:p>
    <w:p w14:paraId="602FCC79" w14:textId="32EA6CD8" w:rsidR="00190343" w:rsidRPr="00811A91" w:rsidRDefault="00190343" w:rsidP="00447863">
      <w:pPr>
        <w:pStyle w:val="Ttulo4"/>
        <w:rPr>
          <w:b/>
          <w:bCs/>
        </w:rPr>
      </w:pPr>
      <w:r w:rsidRPr="00811A91">
        <w:rPr>
          <w:b/>
          <w:bCs/>
        </w:rPr>
        <w:t xml:space="preserve">Mantener los sistemas relacionados con los </w:t>
      </w:r>
      <w:r w:rsidR="00B95B85" w:rsidRPr="00811A91">
        <w:rPr>
          <w:b/>
          <w:bCs/>
        </w:rPr>
        <w:t xml:space="preserve">ecosistemas </w:t>
      </w:r>
      <w:r w:rsidRPr="00811A91">
        <w:rPr>
          <w:b/>
          <w:bCs/>
        </w:rPr>
        <w:t>de finanzas abiertas y las API en una red interna independiente de los demás sistemas de información.</w:t>
      </w:r>
      <w:r w:rsidR="008C1367" w:rsidRPr="00811A91">
        <w:rPr>
          <w:b/>
          <w:bCs/>
        </w:rPr>
        <w:t xml:space="preserve"> </w:t>
      </w:r>
    </w:p>
    <w:p w14:paraId="3E34AF65" w14:textId="523398D2" w:rsidR="002F3256" w:rsidRPr="00811A91" w:rsidRDefault="002F3256" w:rsidP="00447863">
      <w:pPr>
        <w:pStyle w:val="Ttulo4"/>
        <w:numPr>
          <w:ilvl w:val="0"/>
          <w:numId w:val="0"/>
        </w:numPr>
        <w:ind w:left="1077"/>
        <w:rPr>
          <w:b/>
          <w:bCs/>
        </w:rPr>
      </w:pPr>
    </w:p>
    <w:p w14:paraId="24C43026" w14:textId="1EA47C70" w:rsidR="00190343" w:rsidRPr="00811A91" w:rsidRDefault="00190343" w:rsidP="00190343">
      <w:pPr>
        <w:pStyle w:val="Ttulo4"/>
        <w:rPr>
          <w:b/>
          <w:bCs/>
        </w:rPr>
      </w:pPr>
      <w:r w:rsidRPr="00811A91">
        <w:rPr>
          <w:b/>
          <w:bCs/>
        </w:rPr>
        <w:t>Monitorear la información que circula a través de las API</w:t>
      </w:r>
      <w:r w:rsidR="00A30B34" w:rsidRPr="00811A91">
        <w:rPr>
          <w:b/>
          <w:bCs/>
        </w:rPr>
        <w:t xml:space="preserve">, para lo cual </w:t>
      </w:r>
      <w:r w:rsidRPr="00811A91">
        <w:rPr>
          <w:b/>
          <w:bCs/>
        </w:rPr>
        <w:t xml:space="preserve">deben verificar y garantizar que las especificaciones de los campos de las solicitudes de </w:t>
      </w:r>
      <w:r w:rsidR="00B7049C" w:rsidRPr="00811A91">
        <w:rPr>
          <w:b/>
          <w:bCs/>
        </w:rPr>
        <w:t>datos</w:t>
      </w:r>
      <w:r w:rsidRPr="00811A91">
        <w:rPr>
          <w:b/>
          <w:bCs/>
        </w:rPr>
        <w:t xml:space="preserve"> </w:t>
      </w:r>
      <w:r w:rsidR="00B7049C" w:rsidRPr="00811A91">
        <w:rPr>
          <w:b/>
          <w:bCs/>
        </w:rPr>
        <w:t>de</w:t>
      </w:r>
      <w:r w:rsidRPr="00811A91">
        <w:rPr>
          <w:b/>
          <w:bCs/>
        </w:rPr>
        <w:t xml:space="preserve"> la API y sus respuestas se ajusten a las definiciones </w:t>
      </w:r>
      <w:r w:rsidR="00766D3E" w:rsidRPr="00811A91">
        <w:rPr>
          <w:b/>
          <w:bCs/>
        </w:rPr>
        <w:t>establecidas</w:t>
      </w:r>
      <w:r w:rsidR="001449D0" w:rsidRPr="00811A91">
        <w:rPr>
          <w:b/>
          <w:bCs/>
        </w:rPr>
        <w:t xml:space="preserve"> </w:t>
      </w:r>
      <w:r w:rsidR="00766D3E" w:rsidRPr="00811A91">
        <w:rPr>
          <w:b/>
          <w:bCs/>
        </w:rPr>
        <w:t>entre</w:t>
      </w:r>
      <w:r w:rsidR="001449D0" w:rsidRPr="00811A91">
        <w:rPr>
          <w:b/>
          <w:bCs/>
        </w:rPr>
        <w:t xml:space="preserve"> las </w:t>
      </w:r>
      <w:r w:rsidR="007C5B5D" w:rsidRPr="00811A91">
        <w:rPr>
          <w:b/>
          <w:bCs/>
        </w:rPr>
        <w:t>entidades vigiladas</w:t>
      </w:r>
      <w:r w:rsidR="00660C50" w:rsidRPr="00811A91">
        <w:rPr>
          <w:b/>
          <w:bCs/>
        </w:rPr>
        <w:t xml:space="preserve"> y </w:t>
      </w:r>
      <w:r w:rsidR="00766D3E" w:rsidRPr="00811A91">
        <w:rPr>
          <w:b/>
          <w:bCs/>
        </w:rPr>
        <w:t>los</w:t>
      </w:r>
      <w:r w:rsidR="00851F9A" w:rsidRPr="00811A91">
        <w:rPr>
          <w:b/>
          <w:bCs/>
        </w:rPr>
        <w:t xml:space="preserve"> tercero</w:t>
      </w:r>
      <w:r w:rsidR="00766D3E" w:rsidRPr="00811A91">
        <w:rPr>
          <w:b/>
          <w:bCs/>
        </w:rPr>
        <w:t>s</w:t>
      </w:r>
      <w:r w:rsidR="00851F9A" w:rsidRPr="00811A91">
        <w:rPr>
          <w:b/>
          <w:bCs/>
        </w:rPr>
        <w:t xml:space="preserve"> receptor</w:t>
      </w:r>
      <w:r w:rsidR="00766D3E" w:rsidRPr="00811A91">
        <w:rPr>
          <w:b/>
          <w:bCs/>
        </w:rPr>
        <w:t>es</w:t>
      </w:r>
      <w:r w:rsidR="00851F9A" w:rsidRPr="00811A91">
        <w:rPr>
          <w:b/>
          <w:bCs/>
        </w:rPr>
        <w:t xml:space="preserve"> de datos</w:t>
      </w:r>
      <w:r w:rsidRPr="00811A91">
        <w:rPr>
          <w:b/>
          <w:bCs/>
        </w:rPr>
        <w:t>.</w:t>
      </w:r>
    </w:p>
    <w:p w14:paraId="1577F4C1" w14:textId="77777777" w:rsidR="00190343" w:rsidRPr="00811A91" w:rsidRDefault="00190343" w:rsidP="00190343">
      <w:pPr>
        <w:rPr>
          <w:b/>
          <w:bCs/>
        </w:rPr>
      </w:pPr>
    </w:p>
    <w:p w14:paraId="35F54683" w14:textId="0980A9E1" w:rsidR="00190343" w:rsidRPr="00811A91" w:rsidRDefault="00190343" w:rsidP="00190343">
      <w:pPr>
        <w:pStyle w:val="Ttulo4"/>
        <w:rPr>
          <w:b/>
          <w:bCs/>
        </w:rPr>
      </w:pPr>
      <w:r w:rsidRPr="00811A91">
        <w:rPr>
          <w:b/>
          <w:bCs/>
        </w:rPr>
        <w:t>Abstener</w:t>
      </w:r>
      <w:r w:rsidR="00F33EEF" w:rsidRPr="00811A91">
        <w:rPr>
          <w:b/>
          <w:bCs/>
        </w:rPr>
        <w:t>se</w:t>
      </w:r>
      <w:r w:rsidRPr="00811A91">
        <w:rPr>
          <w:b/>
          <w:bCs/>
        </w:rPr>
        <w:t xml:space="preserve"> de exponer públicamente los repositorios de información </w:t>
      </w:r>
      <w:r w:rsidR="008F05F5" w:rsidRPr="00811A91">
        <w:rPr>
          <w:b/>
          <w:bCs/>
        </w:rPr>
        <w:t>a los que tienen acceso las</w:t>
      </w:r>
      <w:r w:rsidRPr="00811A91">
        <w:rPr>
          <w:b/>
          <w:bCs/>
        </w:rPr>
        <w:t xml:space="preserve"> API.</w:t>
      </w:r>
    </w:p>
    <w:p w14:paraId="632D03A2" w14:textId="77777777" w:rsidR="00B44A3F" w:rsidRPr="00811A91" w:rsidRDefault="00B44A3F" w:rsidP="00B44A3F">
      <w:pPr>
        <w:rPr>
          <w:b/>
          <w:bCs/>
        </w:rPr>
      </w:pPr>
    </w:p>
    <w:p w14:paraId="0BCF0145" w14:textId="6D7F264F" w:rsidR="00A4022A" w:rsidRPr="00811A91" w:rsidRDefault="00190343" w:rsidP="00B44A3F">
      <w:pPr>
        <w:pStyle w:val="Ttulo4"/>
        <w:rPr>
          <w:b/>
          <w:bCs/>
        </w:rPr>
      </w:pPr>
      <w:r w:rsidRPr="00811A91">
        <w:rPr>
          <w:b/>
          <w:bCs/>
        </w:rPr>
        <w:t xml:space="preserve">Mantener </w:t>
      </w:r>
      <w:r w:rsidRPr="00811A91">
        <w:rPr>
          <w:b/>
          <w:bCs/>
          <w:i/>
        </w:rPr>
        <w:t>logs</w:t>
      </w:r>
      <w:r w:rsidR="00DE34F3" w:rsidRPr="00811A91">
        <w:rPr>
          <w:b/>
          <w:bCs/>
        </w:rPr>
        <w:t xml:space="preserve">, por el término de </w:t>
      </w:r>
      <w:r w:rsidR="00707C47" w:rsidRPr="00811A91">
        <w:rPr>
          <w:b/>
          <w:bCs/>
        </w:rPr>
        <w:t>5</w:t>
      </w:r>
      <w:r w:rsidR="008F6931" w:rsidRPr="00811A91">
        <w:rPr>
          <w:b/>
          <w:bCs/>
        </w:rPr>
        <w:t xml:space="preserve"> años, </w:t>
      </w:r>
      <w:r w:rsidRPr="00811A91">
        <w:rPr>
          <w:b/>
          <w:bCs/>
        </w:rPr>
        <w:t xml:space="preserve">por cada solicitud de </w:t>
      </w:r>
      <w:r w:rsidR="00B7049C" w:rsidRPr="00811A91">
        <w:rPr>
          <w:b/>
          <w:bCs/>
        </w:rPr>
        <w:t>datos</w:t>
      </w:r>
      <w:r w:rsidRPr="00811A91">
        <w:rPr>
          <w:b/>
          <w:bCs/>
        </w:rPr>
        <w:t xml:space="preserve"> </w:t>
      </w:r>
      <w:r w:rsidR="00F33EEF" w:rsidRPr="00811A91">
        <w:rPr>
          <w:b/>
          <w:bCs/>
        </w:rPr>
        <w:t xml:space="preserve">realizada </w:t>
      </w:r>
      <w:r w:rsidR="00B7049C" w:rsidRPr="00811A91">
        <w:rPr>
          <w:b/>
          <w:bCs/>
        </w:rPr>
        <w:t>a través de</w:t>
      </w:r>
      <w:r w:rsidRPr="00811A91">
        <w:rPr>
          <w:b/>
          <w:bCs/>
        </w:rPr>
        <w:t xml:space="preserve"> las API, las cuales deben contener la información </w:t>
      </w:r>
      <w:r w:rsidR="00986820" w:rsidRPr="00811A91">
        <w:rPr>
          <w:b/>
          <w:bCs/>
        </w:rPr>
        <w:t xml:space="preserve">necesaria </w:t>
      </w:r>
      <w:r w:rsidRPr="00811A91">
        <w:rPr>
          <w:b/>
          <w:bCs/>
        </w:rPr>
        <w:t>para determinar, como mínimo</w:t>
      </w:r>
      <w:r w:rsidR="00770E25" w:rsidRPr="00811A91">
        <w:rPr>
          <w:b/>
          <w:bCs/>
        </w:rPr>
        <w:t>:</w:t>
      </w:r>
      <w:r w:rsidRPr="00811A91">
        <w:rPr>
          <w:b/>
          <w:bCs/>
        </w:rPr>
        <w:t xml:space="preserve"> el </w:t>
      </w:r>
      <w:r w:rsidR="008422F0" w:rsidRPr="00811A91">
        <w:rPr>
          <w:b/>
          <w:bCs/>
        </w:rPr>
        <w:t>origen desde el cual se rea</w:t>
      </w:r>
      <w:r w:rsidR="00B64227" w:rsidRPr="00811A91">
        <w:rPr>
          <w:b/>
          <w:bCs/>
        </w:rPr>
        <w:t>lizó la solicitud, el</w:t>
      </w:r>
      <w:r w:rsidRPr="00811A91">
        <w:rPr>
          <w:b/>
          <w:bCs/>
        </w:rPr>
        <w:t xml:space="preserve"> momento en que se realizó el consumo, el usuario que lo ejecutó, la información </w:t>
      </w:r>
      <w:r w:rsidR="0057129B" w:rsidRPr="00811A91">
        <w:rPr>
          <w:b/>
          <w:bCs/>
        </w:rPr>
        <w:t>que circula por la API</w:t>
      </w:r>
      <w:r w:rsidRPr="00811A91">
        <w:rPr>
          <w:b/>
          <w:bCs/>
        </w:rPr>
        <w:t xml:space="preserve"> y el estado del proceso.</w:t>
      </w:r>
      <w:r w:rsidR="00844210" w:rsidRPr="00811A91">
        <w:rPr>
          <w:b/>
          <w:bCs/>
        </w:rPr>
        <w:t xml:space="preserve"> En todo caso</w:t>
      </w:r>
      <w:r w:rsidR="00CD0283" w:rsidRPr="00811A91">
        <w:rPr>
          <w:b/>
          <w:bCs/>
        </w:rPr>
        <w:t>,</w:t>
      </w:r>
      <w:r w:rsidR="00844210" w:rsidRPr="00811A91">
        <w:rPr>
          <w:b/>
          <w:bCs/>
        </w:rPr>
        <w:t xml:space="preserve"> </w:t>
      </w:r>
      <w:r w:rsidR="005A0035" w:rsidRPr="00811A91">
        <w:rPr>
          <w:rFonts w:eastAsiaTheme="minorHAnsi" w:cstheme="minorBidi"/>
          <w:b/>
          <w:bCs/>
        </w:rPr>
        <w:t xml:space="preserve">según el nivel de sensibilidad o criticidad </w:t>
      </w:r>
      <w:r w:rsidR="00035793" w:rsidRPr="00811A91">
        <w:rPr>
          <w:b/>
          <w:bCs/>
        </w:rPr>
        <w:t xml:space="preserve">de la información </w:t>
      </w:r>
      <w:r w:rsidR="00CD0283" w:rsidRPr="00811A91">
        <w:rPr>
          <w:rFonts w:eastAsiaTheme="minorHAnsi" w:cstheme="minorBidi"/>
          <w:b/>
          <w:bCs/>
        </w:rPr>
        <w:t xml:space="preserve">esta </w:t>
      </w:r>
      <w:r w:rsidR="00314B5C" w:rsidRPr="00811A91">
        <w:rPr>
          <w:rFonts w:eastAsiaTheme="minorHAnsi" w:cstheme="minorBidi"/>
          <w:b/>
          <w:bCs/>
        </w:rPr>
        <w:t xml:space="preserve">se </w:t>
      </w:r>
      <w:r w:rsidR="00CB1BF6" w:rsidRPr="00811A91">
        <w:rPr>
          <w:rFonts w:eastAsiaTheme="minorHAnsi" w:cstheme="minorBidi"/>
          <w:b/>
          <w:bCs/>
        </w:rPr>
        <w:t>deberá enmascarar</w:t>
      </w:r>
      <w:r w:rsidR="00314B5C" w:rsidRPr="00811A91">
        <w:rPr>
          <w:rFonts w:eastAsiaTheme="minorHAnsi" w:cstheme="minorBidi"/>
          <w:b/>
          <w:bCs/>
        </w:rPr>
        <w:t>.</w:t>
      </w:r>
      <w:r w:rsidR="00CD0283" w:rsidRPr="00811A91">
        <w:rPr>
          <w:rFonts w:eastAsiaTheme="minorHAnsi" w:cstheme="minorBidi"/>
          <w:b/>
          <w:bCs/>
        </w:rPr>
        <w:t xml:space="preserve"> </w:t>
      </w:r>
      <w:r w:rsidR="00260346" w:rsidRPr="00811A91">
        <w:rPr>
          <w:b/>
          <w:bCs/>
        </w:rPr>
        <w:t xml:space="preserve"> </w:t>
      </w:r>
    </w:p>
    <w:p w14:paraId="03E4735F" w14:textId="77777777" w:rsidR="00C9244B" w:rsidRPr="00811A91" w:rsidRDefault="00C9244B" w:rsidP="00DD52AD">
      <w:pPr>
        <w:rPr>
          <w:b/>
          <w:bCs/>
        </w:rPr>
      </w:pPr>
    </w:p>
    <w:p w14:paraId="58D9B85C" w14:textId="3B4BC2D3" w:rsidR="00A50B3F" w:rsidRPr="00811A91" w:rsidRDefault="00A50B3F" w:rsidP="006B1854">
      <w:pPr>
        <w:pStyle w:val="Prrafodelista"/>
        <w:ind w:left="0"/>
        <w:rPr>
          <w:rFonts w:cs="Arial"/>
          <w:b/>
          <w:bCs/>
          <w:szCs w:val="16"/>
          <w:lang w:val="es-CO"/>
        </w:rPr>
      </w:pPr>
    </w:p>
    <w:p w14:paraId="2DA57119" w14:textId="732DAB2A" w:rsidR="00394520" w:rsidRPr="009C01C2" w:rsidRDefault="00F153CF" w:rsidP="000644E9">
      <w:pPr>
        <w:pStyle w:val="Ttulo1"/>
      </w:pPr>
      <w:r w:rsidRPr="009C01C2">
        <w:t xml:space="preserve">tratamiento </w:t>
      </w:r>
      <w:r w:rsidR="6B08EA98" w:rsidRPr="009C01C2">
        <w:t xml:space="preserve">de </w:t>
      </w:r>
      <w:r w:rsidR="00E131C1" w:rsidRPr="009C01C2">
        <w:t xml:space="preserve">LOS </w:t>
      </w:r>
      <w:r w:rsidR="00C54FAE" w:rsidRPr="009C01C2">
        <w:t>datos de LOS CONSUMIDORES FINANCIEROS</w:t>
      </w:r>
      <w:r w:rsidR="00CD7A9F" w:rsidRPr="009C01C2">
        <w:t xml:space="preserve"> en </w:t>
      </w:r>
      <w:r w:rsidR="00F32789" w:rsidRPr="009C01C2">
        <w:t>ecosistemas de finanzas abiertas</w:t>
      </w:r>
    </w:p>
    <w:p w14:paraId="69323179" w14:textId="77777777" w:rsidR="00802B41" w:rsidRPr="00811A91" w:rsidRDefault="00802B41" w:rsidP="008927BC">
      <w:pPr>
        <w:rPr>
          <w:b/>
          <w:bCs/>
          <w:lang w:val="es-CO" w:eastAsia="es-CO"/>
        </w:rPr>
      </w:pPr>
    </w:p>
    <w:p w14:paraId="43239649" w14:textId="5D5E9A59" w:rsidR="008927BC" w:rsidRPr="009C01C2" w:rsidRDefault="008E61F8" w:rsidP="00DD52AD">
      <w:pPr>
        <w:pStyle w:val="Ttulo2"/>
        <w:rPr>
          <w:lang w:val="es-CO"/>
        </w:rPr>
      </w:pPr>
      <w:r w:rsidRPr="00811A91">
        <w:rPr>
          <w:rFonts w:cs="Arial"/>
          <w:lang w:val="es-CO"/>
        </w:rPr>
        <w:t>E</w:t>
      </w:r>
      <w:r w:rsidRPr="00811A91">
        <w:rPr>
          <w:rFonts w:cs="Arial"/>
        </w:rPr>
        <w:t>n el marco de los ecosistemas de finanzas abiertas</w:t>
      </w:r>
      <w:r w:rsidR="00EB55E1" w:rsidRPr="00811A91">
        <w:rPr>
          <w:rFonts w:cs="Arial"/>
        </w:rPr>
        <w:t>,</w:t>
      </w:r>
      <w:r w:rsidRPr="00811A91" w:rsidDel="00D65A09">
        <w:rPr>
          <w:lang w:val="es-CO"/>
        </w:rPr>
        <w:t xml:space="preserve"> </w:t>
      </w:r>
      <w:r w:rsidR="00D65A09" w:rsidRPr="00811A91">
        <w:rPr>
          <w:lang w:val="es-CO"/>
        </w:rPr>
        <w:t xml:space="preserve">las </w:t>
      </w:r>
      <w:r w:rsidR="00E87AE1" w:rsidRPr="00811A91">
        <w:rPr>
          <w:lang w:val="es-CO"/>
        </w:rPr>
        <w:t>entidades vigiladas deben cumplir</w:t>
      </w:r>
      <w:r w:rsidR="009B40B2" w:rsidRPr="00811A91">
        <w:rPr>
          <w:lang w:val="es-CO"/>
        </w:rPr>
        <w:t xml:space="preserve">, como mínimo, </w:t>
      </w:r>
      <w:r w:rsidR="00B46AFE" w:rsidRPr="00811A91">
        <w:rPr>
          <w:lang w:val="es-CO"/>
        </w:rPr>
        <w:t>con l</w:t>
      </w:r>
      <w:r w:rsidR="008D6AA8" w:rsidRPr="00811A91">
        <w:rPr>
          <w:lang w:val="es-CO"/>
        </w:rPr>
        <w:t>a</w:t>
      </w:r>
      <w:r w:rsidR="00B46AFE" w:rsidRPr="00811A91">
        <w:rPr>
          <w:lang w:val="es-CO"/>
        </w:rPr>
        <w:t xml:space="preserve">s siguientes </w:t>
      </w:r>
      <w:r w:rsidR="00394520" w:rsidRPr="00811A91">
        <w:rPr>
          <w:lang w:val="es-CO"/>
        </w:rPr>
        <w:t>obligaciones</w:t>
      </w:r>
      <w:r w:rsidR="00B46AFE" w:rsidRPr="00811A91">
        <w:rPr>
          <w:lang w:val="es-CO"/>
        </w:rPr>
        <w:t xml:space="preserve"> </w:t>
      </w:r>
      <w:r w:rsidR="00881CEE" w:rsidRPr="00811A91">
        <w:rPr>
          <w:lang w:val="es-CO"/>
        </w:rPr>
        <w:t>para</w:t>
      </w:r>
      <w:r w:rsidR="00B46AFE" w:rsidRPr="00811A91">
        <w:rPr>
          <w:lang w:val="es-CO"/>
        </w:rPr>
        <w:t xml:space="preserve"> </w:t>
      </w:r>
      <w:r w:rsidR="006100AB" w:rsidRPr="00811A91">
        <w:rPr>
          <w:lang w:val="es-CO"/>
        </w:rPr>
        <w:t xml:space="preserve">el </w:t>
      </w:r>
      <w:r w:rsidR="00881CEE" w:rsidRPr="00811A91">
        <w:rPr>
          <w:lang w:val="es-CO"/>
        </w:rPr>
        <w:t>tratamiento de</w:t>
      </w:r>
      <w:r w:rsidR="00B46AFE" w:rsidRPr="00811A91">
        <w:rPr>
          <w:lang w:val="es-CO"/>
        </w:rPr>
        <w:t xml:space="preserve"> </w:t>
      </w:r>
      <w:r w:rsidR="006100AB" w:rsidRPr="00811A91">
        <w:rPr>
          <w:lang w:val="es-CO"/>
        </w:rPr>
        <w:t xml:space="preserve">los </w:t>
      </w:r>
      <w:r w:rsidR="00B46AFE" w:rsidRPr="00811A91">
        <w:rPr>
          <w:lang w:val="es-CO"/>
        </w:rPr>
        <w:t>datos de los consumidores financiero</w:t>
      </w:r>
      <w:r w:rsidR="00823DA0" w:rsidRPr="00811A91">
        <w:rPr>
          <w:lang w:val="es-CO"/>
        </w:rPr>
        <w:t>s</w:t>
      </w:r>
      <w:r w:rsidR="00B011F9" w:rsidRPr="00811A91">
        <w:rPr>
          <w:lang w:val="es-CO"/>
        </w:rPr>
        <w:t>:</w:t>
      </w:r>
    </w:p>
    <w:p w14:paraId="643EEBB6" w14:textId="77777777" w:rsidR="00387489" w:rsidRPr="00811A91" w:rsidRDefault="00387489" w:rsidP="008927BC">
      <w:pPr>
        <w:pStyle w:val="Prrafodelista"/>
        <w:ind w:left="0"/>
        <w:rPr>
          <w:rFonts w:cs="Arial"/>
          <w:b/>
          <w:bCs/>
          <w:szCs w:val="16"/>
          <w:lang w:val="es-CO"/>
        </w:rPr>
      </w:pPr>
    </w:p>
    <w:p w14:paraId="5537A2E4" w14:textId="61F96F85" w:rsidR="003D4DFA" w:rsidRPr="00811A91" w:rsidRDefault="5937BB8E" w:rsidP="006B1854">
      <w:pPr>
        <w:pStyle w:val="Ttulo4"/>
        <w:rPr>
          <w:rFonts w:cs="Arial"/>
          <w:b/>
          <w:bCs/>
          <w:lang w:val="es-CO"/>
        </w:rPr>
      </w:pPr>
      <w:r w:rsidRPr="00811A91">
        <w:rPr>
          <w:rFonts w:cs="Arial"/>
          <w:b/>
          <w:bCs/>
          <w:lang w:val="es-CO"/>
        </w:rPr>
        <w:t>A</w:t>
      </w:r>
      <w:r w:rsidR="40154291" w:rsidRPr="00811A91">
        <w:rPr>
          <w:rFonts w:cs="Arial"/>
          <w:b/>
          <w:bCs/>
          <w:lang w:val="es-CO"/>
        </w:rPr>
        <w:t>utenticar al consumidor financiero</w:t>
      </w:r>
      <w:r w:rsidR="25F62154" w:rsidRPr="00811A91">
        <w:rPr>
          <w:rFonts w:cs="Arial"/>
          <w:b/>
          <w:bCs/>
          <w:lang w:val="es-CO"/>
        </w:rPr>
        <w:t xml:space="preserve"> </w:t>
      </w:r>
      <w:r w:rsidR="004F1977" w:rsidRPr="00811A91">
        <w:rPr>
          <w:rFonts w:cs="Arial"/>
          <w:b/>
          <w:bCs/>
          <w:lang w:val="es-CO"/>
        </w:rPr>
        <w:t>para realizar</w:t>
      </w:r>
      <w:r w:rsidR="00F45DEE" w:rsidRPr="00811A91">
        <w:rPr>
          <w:rFonts w:cs="Arial"/>
          <w:b/>
          <w:bCs/>
          <w:lang w:val="es-CO"/>
        </w:rPr>
        <w:t xml:space="preserve"> cualquier acción que busque otorgar, modific</w:t>
      </w:r>
      <w:r w:rsidR="00ED455D" w:rsidRPr="00811A91">
        <w:rPr>
          <w:rFonts w:cs="Arial"/>
          <w:b/>
          <w:bCs/>
          <w:lang w:val="es-CO"/>
        </w:rPr>
        <w:t>a</w:t>
      </w:r>
      <w:r w:rsidR="00F45DEE" w:rsidRPr="00811A91">
        <w:rPr>
          <w:rFonts w:cs="Arial"/>
          <w:b/>
          <w:bCs/>
          <w:lang w:val="es-CO"/>
        </w:rPr>
        <w:t>r y revocar su autorización</w:t>
      </w:r>
      <w:r w:rsidR="007D620F" w:rsidRPr="00811A91">
        <w:rPr>
          <w:rFonts w:cs="Arial"/>
          <w:b/>
          <w:bCs/>
          <w:lang w:val="es-CO"/>
        </w:rPr>
        <w:t xml:space="preserve"> de tratamiento de datos personales </w:t>
      </w:r>
      <w:r w:rsidR="009B4243" w:rsidRPr="00811A91">
        <w:rPr>
          <w:rFonts w:cs="Arial"/>
          <w:b/>
          <w:bCs/>
          <w:lang w:val="es-CO"/>
        </w:rPr>
        <w:t>en el ecosistema de finanzas abiertas</w:t>
      </w:r>
      <w:r w:rsidR="007D620F" w:rsidRPr="00811A91">
        <w:rPr>
          <w:rFonts w:cs="Arial"/>
          <w:b/>
          <w:bCs/>
          <w:lang w:val="es-CO"/>
        </w:rPr>
        <w:t xml:space="preserve"> </w:t>
      </w:r>
      <w:r w:rsidR="43070FD8" w:rsidRPr="00811A91">
        <w:rPr>
          <w:rFonts w:cs="Arial"/>
          <w:b/>
          <w:bCs/>
          <w:lang w:val="es-CO"/>
        </w:rPr>
        <w:t>a través</w:t>
      </w:r>
      <w:r w:rsidR="0B5EE3A0" w:rsidRPr="00811A91">
        <w:rPr>
          <w:rFonts w:cs="Arial"/>
          <w:b/>
          <w:bCs/>
          <w:lang w:val="es-CO"/>
        </w:rPr>
        <w:t xml:space="preserve"> de mecanismos</w:t>
      </w:r>
      <w:r w:rsidR="25F62154" w:rsidRPr="00811A91">
        <w:rPr>
          <w:rFonts w:cs="Arial"/>
          <w:b/>
          <w:bCs/>
          <w:lang w:val="es-CO"/>
        </w:rPr>
        <w:t xml:space="preserve"> </w:t>
      </w:r>
      <w:r w:rsidR="15E8C580" w:rsidRPr="00811A91">
        <w:rPr>
          <w:rFonts w:cs="Arial"/>
          <w:b/>
          <w:bCs/>
          <w:lang w:val="es-CO"/>
        </w:rPr>
        <w:t>fuerte</w:t>
      </w:r>
      <w:r w:rsidR="7EE19631" w:rsidRPr="00811A91">
        <w:rPr>
          <w:rFonts w:cs="Arial"/>
          <w:b/>
          <w:bCs/>
          <w:lang w:val="es-CO"/>
        </w:rPr>
        <w:t>s</w:t>
      </w:r>
      <w:r w:rsidR="0B5EE3A0" w:rsidRPr="00811A91">
        <w:rPr>
          <w:rFonts w:cs="Arial"/>
          <w:b/>
          <w:bCs/>
          <w:lang w:val="es-CO"/>
        </w:rPr>
        <w:t xml:space="preserve"> de autenticación</w:t>
      </w:r>
      <w:r w:rsidR="2932A36A" w:rsidRPr="00811A91">
        <w:rPr>
          <w:rFonts w:cs="Arial"/>
          <w:b/>
          <w:bCs/>
          <w:lang w:val="es-CO"/>
        </w:rPr>
        <w:t>,</w:t>
      </w:r>
      <w:r w:rsidR="7ADF4BA1" w:rsidRPr="00811A91">
        <w:rPr>
          <w:rFonts w:cs="Arial"/>
          <w:b/>
          <w:bCs/>
          <w:lang w:val="es-CO"/>
        </w:rPr>
        <w:t xml:space="preserve"> en los términos del Capítulo </w:t>
      </w:r>
      <w:r w:rsidR="79D735AB" w:rsidRPr="00811A91">
        <w:rPr>
          <w:rFonts w:cs="Arial"/>
          <w:b/>
          <w:bCs/>
          <w:lang w:val="es-CO"/>
        </w:rPr>
        <w:t xml:space="preserve">I </w:t>
      </w:r>
      <w:r w:rsidR="3C18E8FC" w:rsidRPr="00811A91">
        <w:rPr>
          <w:rFonts w:cs="Arial"/>
          <w:b/>
          <w:bCs/>
          <w:lang w:val="es-CO"/>
        </w:rPr>
        <w:t xml:space="preserve">del Título </w:t>
      </w:r>
      <w:r w:rsidR="383DCD17" w:rsidRPr="00811A91">
        <w:rPr>
          <w:rFonts w:cs="Arial"/>
          <w:b/>
          <w:bCs/>
          <w:lang w:val="es-CO"/>
        </w:rPr>
        <w:t>II de la Parte I de la Circular Básica Jurídica</w:t>
      </w:r>
      <w:r w:rsidR="32625847" w:rsidRPr="00811A91">
        <w:rPr>
          <w:rFonts w:cs="Arial"/>
          <w:b/>
          <w:bCs/>
          <w:lang w:val="es-CO"/>
        </w:rPr>
        <w:t>.</w:t>
      </w:r>
      <w:r w:rsidR="2043EEEB" w:rsidRPr="00811A91">
        <w:rPr>
          <w:rFonts w:cs="Arial"/>
          <w:b/>
          <w:bCs/>
          <w:lang w:val="es-CO"/>
        </w:rPr>
        <w:t xml:space="preserve"> </w:t>
      </w:r>
    </w:p>
    <w:p w14:paraId="7C224681" w14:textId="65D94021" w:rsidR="3064B92D" w:rsidRPr="00811A91" w:rsidRDefault="3064B92D" w:rsidP="006B1854">
      <w:pPr>
        <w:pStyle w:val="Ttulo4"/>
        <w:numPr>
          <w:ilvl w:val="0"/>
          <w:numId w:val="0"/>
        </w:numPr>
        <w:ind w:left="1077"/>
        <w:rPr>
          <w:rFonts w:cs="Arial"/>
          <w:b/>
          <w:bCs/>
          <w:szCs w:val="16"/>
          <w:lang w:val="es-CO"/>
        </w:rPr>
      </w:pPr>
    </w:p>
    <w:p w14:paraId="50FE31BF" w14:textId="01F296EC" w:rsidR="002B6045" w:rsidRPr="00811A91" w:rsidRDefault="60B4169E" w:rsidP="003F43AC">
      <w:pPr>
        <w:pStyle w:val="Ttulo4"/>
        <w:rPr>
          <w:rFonts w:cs="Arial"/>
          <w:b/>
          <w:bCs/>
          <w:lang w:val="es-CO"/>
        </w:rPr>
      </w:pPr>
      <w:r w:rsidRPr="00811A91">
        <w:rPr>
          <w:rFonts w:cs="Arial"/>
          <w:b/>
          <w:bCs/>
          <w:lang w:val="es-CO"/>
        </w:rPr>
        <w:t xml:space="preserve">Contar </w:t>
      </w:r>
      <w:r w:rsidR="23AE72FC" w:rsidRPr="00811A91">
        <w:rPr>
          <w:rFonts w:cs="Arial"/>
          <w:b/>
          <w:bCs/>
          <w:lang w:val="es-CO"/>
        </w:rPr>
        <w:t xml:space="preserve">o verificar que el tercero receptor de datos cuente </w:t>
      </w:r>
      <w:r w:rsidRPr="00811A91">
        <w:rPr>
          <w:rFonts w:cs="Arial"/>
          <w:b/>
          <w:bCs/>
          <w:lang w:val="es-CO"/>
        </w:rPr>
        <w:t>con l</w:t>
      </w:r>
      <w:r w:rsidR="418F46CF" w:rsidRPr="00811A91">
        <w:rPr>
          <w:rFonts w:cs="Arial"/>
          <w:b/>
          <w:bCs/>
          <w:lang w:val="es-CO"/>
        </w:rPr>
        <w:t>a autorización</w:t>
      </w:r>
      <w:r w:rsidR="00AC29CD" w:rsidRPr="00811A91">
        <w:rPr>
          <w:rFonts w:cs="Arial"/>
          <w:b/>
          <w:bCs/>
          <w:lang w:val="es-CO"/>
        </w:rPr>
        <w:t xml:space="preserve"> previa</w:t>
      </w:r>
      <w:r w:rsidR="007724D9" w:rsidRPr="00811A91">
        <w:rPr>
          <w:rFonts w:cs="Arial"/>
          <w:b/>
          <w:bCs/>
          <w:lang w:val="es-CO"/>
        </w:rPr>
        <w:t>,</w:t>
      </w:r>
      <w:r w:rsidR="418F46CF" w:rsidRPr="00811A91">
        <w:rPr>
          <w:rFonts w:cs="Arial"/>
          <w:b/>
          <w:bCs/>
          <w:lang w:val="es-CO"/>
        </w:rPr>
        <w:t xml:space="preserve"> expresa </w:t>
      </w:r>
      <w:r w:rsidR="007724D9" w:rsidRPr="00811A91">
        <w:rPr>
          <w:rFonts w:cs="Arial"/>
          <w:b/>
          <w:bCs/>
          <w:lang w:val="es-CO"/>
        </w:rPr>
        <w:t xml:space="preserve">e informada </w:t>
      </w:r>
      <w:r w:rsidR="418F46CF" w:rsidRPr="00811A91">
        <w:rPr>
          <w:rFonts w:cs="Arial"/>
          <w:b/>
          <w:bCs/>
          <w:lang w:val="es-CO"/>
        </w:rPr>
        <w:t xml:space="preserve">del </w:t>
      </w:r>
      <w:r w:rsidR="00AC29CD" w:rsidRPr="00811A91">
        <w:rPr>
          <w:rFonts w:cs="Arial"/>
          <w:b/>
          <w:bCs/>
          <w:lang w:val="es-CO"/>
        </w:rPr>
        <w:t xml:space="preserve">consumidor financiero </w:t>
      </w:r>
      <w:r w:rsidR="418F46CF" w:rsidRPr="00811A91">
        <w:rPr>
          <w:rFonts w:cs="Arial"/>
          <w:b/>
          <w:bCs/>
          <w:lang w:val="es-CO"/>
        </w:rPr>
        <w:t xml:space="preserve">para </w:t>
      </w:r>
      <w:r w:rsidR="00C07028" w:rsidRPr="00811A91">
        <w:rPr>
          <w:rFonts w:cs="Arial"/>
          <w:b/>
          <w:bCs/>
          <w:lang w:val="es-CO"/>
        </w:rPr>
        <w:t>el tratamiento</w:t>
      </w:r>
      <w:r w:rsidR="00FD1926" w:rsidRPr="00811A91">
        <w:rPr>
          <w:rFonts w:cs="Arial"/>
          <w:b/>
          <w:bCs/>
          <w:lang w:val="es-CO"/>
        </w:rPr>
        <w:t xml:space="preserve"> </w:t>
      </w:r>
      <w:r w:rsidR="00AC29CD" w:rsidRPr="00811A91">
        <w:rPr>
          <w:rFonts w:cs="Arial"/>
          <w:b/>
          <w:bCs/>
          <w:lang w:val="es-CO"/>
        </w:rPr>
        <w:t xml:space="preserve">de </w:t>
      </w:r>
      <w:r w:rsidR="00BA0E96" w:rsidRPr="00811A91">
        <w:rPr>
          <w:rFonts w:cs="Arial"/>
          <w:b/>
          <w:bCs/>
          <w:lang w:val="es-CO"/>
        </w:rPr>
        <w:t>sus</w:t>
      </w:r>
      <w:r w:rsidR="00226A32" w:rsidRPr="00811A91">
        <w:rPr>
          <w:rFonts w:cs="Arial"/>
          <w:b/>
          <w:bCs/>
          <w:lang w:val="es-CO"/>
        </w:rPr>
        <w:t xml:space="preserve"> </w:t>
      </w:r>
      <w:r w:rsidR="00AC29CD" w:rsidRPr="00811A91">
        <w:rPr>
          <w:rFonts w:cs="Arial"/>
          <w:b/>
          <w:bCs/>
          <w:lang w:val="es-CO"/>
        </w:rPr>
        <w:t>datos</w:t>
      </w:r>
      <w:r w:rsidR="00226A32" w:rsidRPr="00811A91">
        <w:rPr>
          <w:rFonts w:cs="Arial"/>
          <w:b/>
          <w:bCs/>
          <w:lang w:val="es-CO"/>
        </w:rPr>
        <w:t xml:space="preserve"> </w:t>
      </w:r>
      <w:r w:rsidR="65B7F0FE" w:rsidRPr="00811A91">
        <w:rPr>
          <w:rFonts w:cs="Arial"/>
          <w:b/>
          <w:bCs/>
          <w:lang w:val="es-CO"/>
        </w:rPr>
        <w:t xml:space="preserve">dando estricto cumplimiento a las </w:t>
      </w:r>
      <w:r w:rsidR="002D61AB" w:rsidRPr="00811A91">
        <w:rPr>
          <w:rFonts w:cs="Arial"/>
          <w:b/>
          <w:bCs/>
          <w:lang w:val="es-CO"/>
        </w:rPr>
        <w:t>L</w:t>
      </w:r>
      <w:r w:rsidR="65B7F0FE" w:rsidRPr="00811A91">
        <w:rPr>
          <w:rFonts w:cs="Arial"/>
          <w:b/>
          <w:bCs/>
          <w:lang w:val="es-CO"/>
        </w:rPr>
        <w:t xml:space="preserve">eyes 1266 de 2008 y 1581 de 2012, </w:t>
      </w:r>
      <w:r w:rsidR="00F606E4" w:rsidRPr="00811A91">
        <w:rPr>
          <w:rFonts w:cs="Arial"/>
          <w:b/>
          <w:bCs/>
          <w:lang w:val="es-CO"/>
        </w:rPr>
        <w:t>y</w:t>
      </w:r>
      <w:r w:rsidR="003433C7" w:rsidRPr="00811A91">
        <w:rPr>
          <w:rFonts w:cs="Arial"/>
          <w:b/>
          <w:bCs/>
          <w:lang w:val="es-CO"/>
        </w:rPr>
        <w:t xml:space="preserve"> </w:t>
      </w:r>
      <w:r w:rsidR="6FCD7E06" w:rsidRPr="00811A91">
        <w:rPr>
          <w:b/>
          <w:bCs/>
        </w:rPr>
        <w:t xml:space="preserve">normas que </w:t>
      </w:r>
      <w:r w:rsidR="52FBB806" w:rsidRPr="00811A91">
        <w:rPr>
          <w:b/>
          <w:bCs/>
        </w:rPr>
        <w:t>la</w:t>
      </w:r>
      <w:r w:rsidR="6E2C9975" w:rsidRPr="00811A91">
        <w:rPr>
          <w:b/>
          <w:bCs/>
        </w:rPr>
        <w:t>s</w:t>
      </w:r>
      <w:r w:rsidR="6FCD7E06" w:rsidRPr="00811A91">
        <w:rPr>
          <w:b/>
          <w:bCs/>
        </w:rPr>
        <w:t xml:space="preserve"> </w:t>
      </w:r>
      <w:r w:rsidR="005442F7" w:rsidRPr="00811A91">
        <w:rPr>
          <w:b/>
          <w:bCs/>
        </w:rPr>
        <w:t xml:space="preserve">reglamenten, </w:t>
      </w:r>
      <w:r w:rsidR="004340EB" w:rsidRPr="00811A91">
        <w:rPr>
          <w:b/>
          <w:bCs/>
        </w:rPr>
        <w:t xml:space="preserve">modifiquen, </w:t>
      </w:r>
      <w:r w:rsidR="6FCD7E06" w:rsidRPr="00811A91">
        <w:rPr>
          <w:b/>
          <w:bCs/>
        </w:rPr>
        <w:t>sustituyan</w:t>
      </w:r>
      <w:r w:rsidR="005442F7" w:rsidRPr="00811A91">
        <w:rPr>
          <w:b/>
          <w:bCs/>
        </w:rPr>
        <w:t xml:space="preserve"> o</w:t>
      </w:r>
      <w:r w:rsidR="6FCD7E06" w:rsidRPr="00811A91">
        <w:rPr>
          <w:b/>
          <w:bCs/>
        </w:rPr>
        <w:t xml:space="preserve"> </w:t>
      </w:r>
      <w:r w:rsidR="004340EB" w:rsidRPr="00811A91">
        <w:rPr>
          <w:b/>
          <w:bCs/>
        </w:rPr>
        <w:t>adicionen</w:t>
      </w:r>
      <w:r w:rsidR="006432D6" w:rsidRPr="00811A91">
        <w:rPr>
          <w:b/>
          <w:bCs/>
        </w:rPr>
        <w:t xml:space="preserve">. </w:t>
      </w:r>
      <w:r w:rsidR="00E81F4E" w:rsidRPr="00811A91">
        <w:rPr>
          <w:rFonts w:cs="Arial"/>
          <w:b/>
          <w:bCs/>
          <w:lang w:val="es-CO"/>
        </w:rPr>
        <w:t xml:space="preserve">Para el efecto, </w:t>
      </w:r>
      <w:r w:rsidR="003F43AC" w:rsidRPr="00811A91">
        <w:rPr>
          <w:rFonts w:cs="Arial"/>
          <w:b/>
          <w:bCs/>
          <w:lang w:val="es-CO"/>
        </w:rPr>
        <w:t>la</w:t>
      </w:r>
      <w:r w:rsidR="00352C76" w:rsidRPr="00811A91">
        <w:rPr>
          <w:rFonts w:cs="Arial"/>
          <w:b/>
          <w:bCs/>
          <w:lang w:val="es-CO"/>
        </w:rPr>
        <w:t xml:space="preserve"> solicitud</w:t>
      </w:r>
      <w:r w:rsidR="003F43AC" w:rsidRPr="00811A91">
        <w:rPr>
          <w:rFonts w:cs="Arial"/>
          <w:b/>
          <w:bCs/>
          <w:lang w:val="es-CO"/>
        </w:rPr>
        <w:t xml:space="preserve"> </w:t>
      </w:r>
      <w:r w:rsidR="00C63011" w:rsidRPr="00811A91">
        <w:rPr>
          <w:rFonts w:cs="Arial"/>
          <w:b/>
          <w:bCs/>
          <w:lang w:val="es-CO"/>
        </w:rPr>
        <w:t xml:space="preserve">de </w:t>
      </w:r>
      <w:r w:rsidR="0272702B" w:rsidRPr="00811A91">
        <w:rPr>
          <w:rFonts w:cs="Arial"/>
          <w:b/>
          <w:bCs/>
          <w:lang w:val="es-CO"/>
        </w:rPr>
        <w:t>autorización</w:t>
      </w:r>
      <w:r w:rsidR="00E53F8F" w:rsidRPr="00811A91">
        <w:rPr>
          <w:rFonts w:cs="Arial"/>
          <w:b/>
          <w:bCs/>
          <w:lang w:val="es-CO"/>
        </w:rPr>
        <w:t xml:space="preserve"> requerida al consumidor financiero</w:t>
      </w:r>
      <w:r w:rsidR="0272702B" w:rsidRPr="00811A91">
        <w:rPr>
          <w:rFonts w:cs="Arial"/>
          <w:b/>
          <w:bCs/>
          <w:lang w:val="es-CO"/>
        </w:rPr>
        <w:t xml:space="preserve"> debe</w:t>
      </w:r>
      <w:r w:rsidR="54B14E3A" w:rsidRPr="00811A91">
        <w:rPr>
          <w:rFonts w:cs="Arial"/>
          <w:b/>
          <w:bCs/>
          <w:lang w:val="es-CO"/>
        </w:rPr>
        <w:t xml:space="preserve"> </w:t>
      </w:r>
      <w:r w:rsidR="54B14E3A" w:rsidRPr="00811A91">
        <w:rPr>
          <w:b/>
          <w:bCs/>
        </w:rPr>
        <w:t>estar expresada en forma sencilla, clara y precisa, de tal manera que sea de fácil comprensión</w:t>
      </w:r>
      <w:r w:rsidR="0FFE9929" w:rsidRPr="00811A91">
        <w:rPr>
          <w:b/>
          <w:bCs/>
        </w:rPr>
        <w:t xml:space="preserve">. </w:t>
      </w:r>
      <w:r w:rsidR="1CB2B576" w:rsidRPr="00811A91">
        <w:rPr>
          <w:b/>
          <w:bCs/>
        </w:rPr>
        <w:t xml:space="preserve">De igual forma, debe contener, como mínimo, la siguiente información: </w:t>
      </w:r>
    </w:p>
    <w:p w14:paraId="45587E58" w14:textId="77777777" w:rsidR="007C4AC9" w:rsidRPr="00811A91" w:rsidRDefault="007C4AC9" w:rsidP="006B1854">
      <w:pPr>
        <w:pStyle w:val="Ttulo5"/>
        <w:numPr>
          <w:ilvl w:val="0"/>
          <w:numId w:val="0"/>
        </w:numPr>
        <w:ind w:left="1418"/>
        <w:rPr>
          <w:rFonts w:cs="Arial"/>
          <w:bCs/>
          <w:szCs w:val="16"/>
          <w:lang w:val="es-CO"/>
        </w:rPr>
      </w:pPr>
    </w:p>
    <w:p w14:paraId="686B3F93" w14:textId="007C6D64" w:rsidR="130958B0" w:rsidRPr="00811A91" w:rsidRDefault="00E51839" w:rsidP="00464AA2">
      <w:pPr>
        <w:pStyle w:val="Ttulo5"/>
        <w:rPr>
          <w:bCs/>
          <w:szCs w:val="16"/>
          <w:lang w:val="es-CO"/>
        </w:rPr>
      </w:pPr>
      <w:r w:rsidRPr="00811A91">
        <w:rPr>
          <w:bCs/>
          <w:lang w:val="es-CO"/>
        </w:rPr>
        <w:t xml:space="preserve">La identificación </w:t>
      </w:r>
      <w:r w:rsidR="6E63F6DD" w:rsidRPr="00811A91">
        <w:rPr>
          <w:bCs/>
          <w:lang w:val="es-CO"/>
        </w:rPr>
        <w:t xml:space="preserve">del </w:t>
      </w:r>
      <w:r w:rsidR="7764924A" w:rsidRPr="00811A91">
        <w:rPr>
          <w:bCs/>
          <w:lang w:val="es-CO" w:eastAsia="es-ES"/>
        </w:rPr>
        <w:t>tercero receptor de datos</w:t>
      </w:r>
      <w:r w:rsidR="00B1518E" w:rsidRPr="00811A91">
        <w:rPr>
          <w:bCs/>
          <w:lang w:val="es-CO" w:eastAsia="es-ES"/>
        </w:rPr>
        <w:t xml:space="preserve">, indicando como mínimo </w:t>
      </w:r>
      <w:r w:rsidR="00A53DB2" w:rsidRPr="00811A91">
        <w:rPr>
          <w:bCs/>
          <w:lang w:val="es-CO" w:eastAsia="es-ES"/>
        </w:rPr>
        <w:t xml:space="preserve">su </w:t>
      </w:r>
      <w:r w:rsidR="00B1518E" w:rsidRPr="00811A91">
        <w:rPr>
          <w:bCs/>
          <w:lang w:val="es-CO" w:eastAsia="es-ES"/>
        </w:rPr>
        <w:t xml:space="preserve">razón social y </w:t>
      </w:r>
      <w:r w:rsidR="009763EB" w:rsidRPr="00811A91">
        <w:rPr>
          <w:bCs/>
          <w:lang w:val="es-CO" w:eastAsia="es-ES"/>
        </w:rPr>
        <w:t>su</w:t>
      </w:r>
      <w:r w:rsidR="00B1518E" w:rsidRPr="00811A91">
        <w:rPr>
          <w:bCs/>
          <w:lang w:val="es-CO" w:eastAsia="es-ES"/>
        </w:rPr>
        <w:t xml:space="preserve"> domicilio</w:t>
      </w:r>
      <w:r w:rsidR="6DD25CE0" w:rsidRPr="00811A91">
        <w:rPr>
          <w:bCs/>
          <w:lang w:val="es-CO"/>
        </w:rPr>
        <w:t>.</w:t>
      </w:r>
    </w:p>
    <w:p w14:paraId="50055D9B" w14:textId="49248015" w:rsidR="003217C3" w:rsidRPr="00811A91" w:rsidRDefault="00E51839" w:rsidP="006B1854">
      <w:pPr>
        <w:pStyle w:val="Ttulo5"/>
        <w:rPr>
          <w:rFonts w:cs="Arial"/>
          <w:bCs/>
          <w:lang w:val="es-CO"/>
        </w:rPr>
      </w:pPr>
      <w:r w:rsidRPr="00811A91">
        <w:rPr>
          <w:rFonts w:cs="Arial"/>
          <w:bCs/>
          <w:lang w:val="es-CO"/>
        </w:rPr>
        <w:t>Los d</w:t>
      </w:r>
      <w:r w:rsidR="4541EC57" w:rsidRPr="00811A91">
        <w:rPr>
          <w:rFonts w:cs="Arial"/>
          <w:bCs/>
          <w:lang w:val="es-CO"/>
        </w:rPr>
        <w:t>atos</w:t>
      </w:r>
      <w:r w:rsidR="006720F0" w:rsidRPr="00811A91">
        <w:rPr>
          <w:rFonts w:cs="Arial"/>
          <w:bCs/>
          <w:lang w:val="es-CO"/>
        </w:rPr>
        <w:t xml:space="preserve"> específicos</w:t>
      </w:r>
      <w:r w:rsidR="4541EC57" w:rsidRPr="00811A91">
        <w:rPr>
          <w:rFonts w:cs="Arial"/>
          <w:bCs/>
          <w:lang w:val="es-CO"/>
        </w:rPr>
        <w:t xml:space="preserve"> </w:t>
      </w:r>
      <w:r w:rsidR="006700AC" w:rsidRPr="00811A91">
        <w:rPr>
          <w:rFonts w:cs="Arial"/>
          <w:bCs/>
          <w:lang w:val="es-CO"/>
        </w:rPr>
        <w:t>cuyo tratamiento</w:t>
      </w:r>
      <w:r w:rsidR="00593398" w:rsidRPr="00811A91">
        <w:rPr>
          <w:rFonts w:cs="Arial"/>
          <w:bCs/>
          <w:lang w:val="es-CO"/>
        </w:rPr>
        <w:t xml:space="preserve"> autoriza el consumidor financiero</w:t>
      </w:r>
      <w:r w:rsidR="6E63F6DD" w:rsidRPr="00811A91">
        <w:rPr>
          <w:rFonts w:cs="Arial"/>
          <w:bCs/>
          <w:lang w:val="es-CO"/>
        </w:rPr>
        <w:t>.</w:t>
      </w:r>
    </w:p>
    <w:p w14:paraId="438C8EA7" w14:textId="2B95FE40" w:rsidR="02315545" w:rsidRPr="00811A91" w:rsidRDefault="0B6911DB" w:rsidP="4F188F9E">
      <w:pPr>
        <w:pStyle w:val="Ttulo5"/>
        <w:rPr>
          <w:bCs/>
          <w:lang w:val="es-CO"/>
        </w:rPr>
      </w:pPr>
      <w:r w:rsidRPr="00811A91">
        <w:rPr>
          <w:bCs/>
          <w:lang w:val="es-CO"/>
        </w:rPr>
        <w:t>El tratamiento al cual serán sometidos los datos del consumidor financiero por parte del tercero receptor de datos.</w:t>
      </w:r>
    </w:p>
    <w:p w14:paraId="354C4E2D" w14:textId="2776C5CF" w:rsidR="005648AF" w:rsidRPr="005648AF" w:rsidRDefault="00782BE1" w:rsidP="00DD52AD">
      <w:pPr>
        <w:pStyle w:val="Ttulo5"/>
        <w:rPr>
          <w:bCs/>
          <w:lang w:val="es-CO"/>
        </w:rPr>
      </w:pPr>
      <w:r w:rsidRPr="00811A91">
        <w:rPr>
          <w:rFonts w:cs="Arial"/>
          <w:bCs/>
          <w:lang w:val="es-CO"/>
        </w:rPr>
        <w:t>La f</w:t>
      </w:r>
      <w:r w:rsidR="23A97F8B" w:rsidRPr="00811A91">
        <w:rPr>
          <w:rFonts w:cs="Arial"/>
          <w:bCs/>
          <w:lang w:val="es-CO"/>
        </w:rPr>
        <w:t>in</w:t>
      </w:r>
      <w:r w:rsidR="64345677" w:rsidRPr="00811A91">
        <w:rPr>
          <w:rFonts w:cs="Arial"/>
          <w:bCs/>
          <w:lang w:val="es-CO"/>
        </w:rPr>
        <w:t>alidad</w:t>
      </w:r>
      <w:r w:rsidR="4DF12FB7" w:rsidRPr="00811A91">
        <w:rPr>
          <w:rFonts w:cs="Arial"/>
          <w:bCs/>
          <w:lang w:val="es-CO"/>
        </w:rPr>
        <w:t xml:space="preserve"> </w:t>
      </w:r>
      <w:r w:rsidR="002A7A25" w:rsidRPr="00811A91">
        <w:rPr>
          <w:rFonts w:cs="Arial"/>
          <w:bCs/>
          <w:lang w:val="es-CO"/>
        </w:rPr>
        <w:t>específica</w:t>
      </w:r>
      <w:r w:rsidR="00E65899" w:rsidRPr="00811A91">
        <w:rPr>
          <w:rFonts w:cs="Arial"/>
          <w:bCs/>
          <w:lang w:val="es-CO"/>
        </w:rPr>
        <w:t xml:space="preserve"> </w:t>
      </w:r>
      <w:r w:rsidR="4DF12FB7" w:rsidRPr="00811A91">
        <w:rPr>
          <w:rFonts w:cs="Arial"/>
          <w:bCs/>
          <w:lang w:val="es-CO"/>
        </w:rPr>
        <w:t xml:space="preserve">para </w:t>
      </w:r>
      <w:r w:rsidR="096ACBCD" w:rsidRPr="00811A91">
        <w:rPr>
          <w:rFonts w:cs="Arial"/>
          <w:bCs/>
          <w:lang w:val="es-CO"/>
        </w:rPr>
        <w:t>la</w:t>
      </w:r>
      <w:r w:rsidR="4DF12FB7" w:rsidRPr="00811A91">
        <w:rPr>
          <w:rFonts w:cs="Arial"/>
          <w:bCs/>
          <w:lang w:val="es-CO"/>
        </w:rPr>
        <w:t xml:space="preserve"> cual </w:t>
      </w:r>
      <w:r w:rsidR="00567FB2" w:rsidRPr="00811A91">
        <w:rPr>
          <w:rFonts w:cs="Arial"/>
          <w:bCs/>
          <w:lang w:val="es-CO"/>
        </w:rPr>
        <w:t xml:space="preserve">el consumidor financiero </w:t>
      </w:r>
      <w:r w:rsidR="10C0966D" w:rsidRPr="00811A91">
        <w:rPr>
          <w:rFonts w:cs="Arial"/>
          <w:bCs/>
          <w:lang w:val="es-CO"/>
        </w:rPr>
        <w:t xml:space="preserve">autoriza </w:t>
      </w:r>
      <w:r w:rsidR="00C14447" w:rsidRPr="00811A91">
        <w:rPr>
          <w:rFonts w:cs="Arial"/>
          <w:bCs/>
          <w:lang w:val="es-CO"/>
        </w:rPr>
        <w:t>el tratamiento</w:t>
      </w:r>
      <w:r w:rsidR="00E616AE" w:rsidRPr="00811A91">
        <w:rPr>
          <w:rFonts w:cs="Arial"/>
          <w:bCs/>
          <w:lang w:val="es-CO"/>
        </w:rPr>
        <w:t xml:space="preserve"> de</w:t>
      </w:r>
      <w:r w:rsidR="10C0966D" w:rsidRPr="00811A91">
        <w:rPr>
          <w:rFonts w:cs="Arial"/>
          <w:bCs/>
          <w:lang w:val="es-CO"/>
        </w:rPr>
        <w:t xml:space="preserve"> </w:t>
      </w:r>
      <w:r w:rsidR="007A2A89" w:rsidRPr="00811A91">
        <w:rPr>
          <w:rFonts w:cs="Arial"/>
          <w:bCs/>
          <w:lang w:val="es-CO"/>
        </w:rPr>
        <w:t xml:space="preserve">sus </w:t>
      </w:r>
      <w:r w:rsidR="4DF12FB7" w:rsidRPr="00811A91">
        <w:rPr>
          <w:rFonts w:cs="Arial"/>
          <w:bCs/>
          <w:lang w:val="es-CO"/>
        </w:rPr>
        <w:t>datos</w:t>
      </w:r>
      <w:r w:rsidR="006118C6">
        <w:rPr>
          <w:rFonts w:cs="Arial"/>
          <w:bCs/>
          <w:lang w:val="es-CO"/>
        </w:rPr>
        <w:t xml:space="preserve">. </w:t>
      </w:r>
      <w:r w:rsidR="005871CB">
        <w:rPr>
          <w:rFonts w:cs="Arial"/>
          <w:bCs/>
          <w:lang w:val="es-CO"/>
        </w:rPr>
        <w:t>E</w:t>
      </w:r>
      <w:r w:rsidR="004B1D53" w:rsidRPr="00811A91">
        <w:rPr>
          <w:rFonts w:cs="Arial"/>
          <w:bCs/>
          <w:lang w:val="es-CO"/>
        </w:rPr>
        <w:t xml:space="preserve">n el evento en que se vayan a comercializar los datos, la </w:t>
      </w:r>
      <w:r w:rsidR="00483B27" w:rsidRPr="00811A91">
        <w:rPr>
          <w:rFonts w:cs="Arial"/>
          <w:bCs/>
          <w:lang w:val="es-CO"/>
        </w:rPr>
        <w:t>solicitud de</w:t>
      </w:r>
      <w:r w:rsidR="00117F57">
        <w:rPr>
          <w:rFonts w:cs="Arial"/>
          <w:bCs/>
          <w:lang w:val="es-CO"/>
        </w:rPr>
        <w:t xml:space="preserve"> </w:t>
      </w:r>
      <w:r w:rsidR="00483B27" w:rsidRPr="00811A91">
        <w:rPr>
          <w:rFonts w:cs="Arial"/>
          <w:bCs/>
          <w:lang w:val="es-CO"/>
        </w:rPr>
        <w:t>autorización debe advertir</w:t>
      </w:r>
      <w:r w:rsidR="00EA0570" w:rsidRPr="00811A91">
        <w:rPr>
          <w:rFonts w:cs="Arial"/>
          <w:bCs/>
          <w:lang w:val="es-CO"/>
        </w:rPr>
        <w:t xml:space="preserve"> </w:t>
      </w:r>
      <w:r w:rsidR="00117F57">
        <w:rPr>
          <w:rFonts w:cs="Arial"/>
          <w:bCs/>
          <w:lang w:val="es-CO"/>
        </w:rPr>
        <w:t xml:space="preserve">además </w:t>
      </w:r>
      <w:r w:rsidR="00EA0570" w:rsidRPr="00811A91">
        <w:rPr>
          <w:rFonts w:cs="Arial"/>
          <w:bCs/>
          <w:lang w:val="es-CO"/>
        </w:rPr>
        <w:t>de forma expresa</w:t>
      </w:r>
      <w:r w:rsidR="00483B27" w:rsidRPr="00811A91">
        <w:rPr>
          <w:rFonts w:cs="Arial"/>
          <w:bCs/>
          <w:lang w:val="es-CO"/>
        </w:rPr>
        <w:t xml:space="preserve"> dicha situación. </w:t>
      </w:r>
    </w:p>
    <w:p w14:paraId="426AF77C" w14:textId="7F6F5BEA" w:rsidR="00AD0282" w:rsidRPr="00811A91" w:rsidRDefault="00FE79A7" w:rsidP="00DD52AD">
      <w:pPr>
        <w:pStyle w:val="Ttulo5"/>
        <w:rPr>
          <w:bCs/>
          <w:lang w:val="es-CO"/>
        </w:rPr>
      </w:pPr>
      <w:r>
        <w:rPr>
          <w:rFonts w:cs="Arial"/>
          <w:lang w:val="es-CO"/>
        </w:rPr>
        <w:t>El tiempo</w:t>
      </w:r>
      <w:r w:rsidR="00090840" w:rsidRPr="56C86B8F">
        <w:rPr>
          <w:rFonts w:cs="Arial"/>
          <w:lang w:val="es-CO"/>
        </w:rPr>
        <w:t xml:space="preserve"> de la finalidad para la cual el consumidor financiero autoriza el tratamiento de sus datos</w:t>
      </w:r>
      <w:r w:rsidR="003C3B98">
        <w:rPr>
          <w:rFonts w:cs="Arial"/>
          <w:lang w:val="es-CO"/>
        </w:rPr>
        <w:t xml:space="preserve"> de conformidad con el</w:t>
      </w:r>
      <w:r w:rsidR="00A6351E">
        <w:rPr>
          <w:rFonts w:cs="Arial"/>
          <w:lang w:val="es-CO"/>
        </w:rPr>
        <w:t xml:space="preserve"> artículo 11 del</w:t>
      </w:r>
      <w:r w:rsidR="003C3B98">
        <w:rPr>
          <w:rFonts w:cs="Arial"/>
          <w:lang w:val="es-CO"/>
        </w:rPr>
        <w:t xml:space="preserve"> </w:t>
      </w:r>
      <w:r w:rsidR="005D47C7">
        <w:rPr>
          <w:rFonts w:cs="Arial"/>
          <w:lang w:val="es-CO"/>
        </w:rPr>
        <w:t>Decreto 1377 de 20</w:t>
      </w:r>
      <w:r w:rsidR="00A6351E">
        <w:rPr>
          <w:rFonts w:cs="Arial"/>
          <w:lang w:val="es-CO"/>
        </w:rPr>
        <w:t>13</w:t>
      </w:r>
      <w:r w:rsidR="00590C8B">
        <w:rPr>
          <w:rFonts w:cs="Arial"/>
          <w:lang w:val="es-CO"/>
        </w:rPr>
        <w:t xml:space="preserve"> incorporado en el Decreto 1074 de 2015</w:t>
      </w:r>
      <w:r w:rsidR="00AA0D15">
        <w:rPr>
          <w:rFonts w:cs="Arial"/>
          <w:lang w:val="es-CO"/>
        </w:rPr>
        <w:t xml:space="preserve"> y</w:t>
      </w:r>
      <w:r w:rsidR="00F078FB">
        <w:rPr>
          <w:rFonts w:cs="Arial"/>
          <w:lang w:val="es-CO"/>
        </w:rPr>
        <w:t xml:space="preserve"> </w:t>
      </w:r>
      <w:r w:rsidR="00F078FB" w:rsidRPr="00811A91">
        <w:rPr>
          <w:bCs/>
        </w:rPr>
        <w:t>normas que las modifiquen, sustituyan o adicionen.</w:t>
      </w:r>
    </w:p>
    <w:p w14:paraId="656EB633" w14:textId="77777777" w:rsidR="0001069B" w:rsidRPr="00811A91" w:rsidRDefault="0001069B" w:rsidP="00AB3AB0">
      <w:pPr>
        <w:rPr>
          <w:rFonts w:cs="Arial"/>
          <w:b/>
          <w:bCs/>
          <w:lang w:val="es-CO"/>
        </w:rPr>
      </w:pPr>
    </w:p>
    <w:p w14:paraId="3274FBA1" w14:textId="48F84299" w:rsidR="6F2A1C1D" w:rsidRPr="00811A91" w:rsidRDefault="6F2A1C1D" w:rsidP="006B1854">
      <w:pPr>
        <w:ind w:left="1080"/>
        <w:rPr>
          <w:rFonts w:cs="Arial"/>
          <w:b/>
          <w:bCs/>
          <w:lang w:val="es-CO"/>
        </w:rPr>
      </w:pPr>
      <w:r w:rsidRPr="00811A91">
        <w:rPr>
          <w:rFonts w:cs="Arial"/>
          <w:b/>
          <w:bCs/>
          <w:lang w:val="es-CO"/>
        </w:rPr>
        <w:t xml:space="preserve">Las entidades vigiladas </w:t>
      </w:r>
      <w:r w:rsidR="009C70A8" w:rsidRPr="00811A91">
        <w:rPr>
          <w:rFonts w:cs="Arial"/>
          <w:b/>
          <w:bCs/>
          <w:lang w:val="es-CO"/>
        </w:rPr>
        <w:t xml:space="preserve">deben abstenerse de </w:t>
      </w:r>
      <w:r w:rsidR="0011008B" w:rsidRPr="00811A91">
        <w:rPr>
          <w:rFonts w:cs="Arial"/>
          <w:b/>
          <w:bCs/>
          <w:lang w:val="es-CO"/>
        </w:rPr>
        <w:t xml:space="preserve">solicitar </w:t>
      </w:r>
      <w:r w:rsidRPr="00811A91">
        <w:rPr>
          <w:rFonts w:cs="Arial"/>
          <w:b/>
          <w:bCs/>
          <w:lang w:val="es-CO"/>
        </w:rPr>
        <w:t xml:space="preserve">autorizaciones generales o abiertas que </w:t>
      </w:r>
      <w:r w:rsidR="00806164" w:rsidRPr="00811A91">
        <w:rPr>
          <w:rFonts w:cs="Arial"/>
          <w:b/>
          <w:bCs/>
          <w:lang w:val="es-CO"/>
        </w:rPr>
        <w:t>le</w:t>
      </w:r>
      <w:r w:rsidR="00F645BB" w:rsidRPr="00811A91">
        <w:rPr>
          <w:rFonts w:cs="Arial"/>
          <w:b/>
          <w:bCs/>
          <w:lang w:val="es-CO"/>
        </w:rPr>
        <w:t>s</w:t>
      </w:r>
      <w:r w:rsidR="00806164" w:rsidRPr="00811A91">
        <w:rPr>
          <w:rFonts w:cs="Arial"/>
          <w:b/>
          <w:bCs/>
          <w:lang w:val="es-CO"/>
        </w:rPr>
        <w:t xml:space="preserve"> </w:t>
      </w:r>
      <w:r w:rsidRPr="00811A91">
        <w:rPr>
          <w:rFonts w:cs="Arial"/>
          <w:b/>
          <w:bCs/>
          <w:lang w:val="es-CO"/>
        </w:rPr>
        <w:t xml:space="preserve">impidan a los consumidores </w:t>
      </w:r>
      <w:r w:rsidR="00806164" w:rsidRPr="00811A91">
        <w:rPr>
          <w:rFonts w:cs="Arial"/>
          <w:b/>
          <w:bCs/>
          <w:lang w:val="es-CO"/>
        </w:rPr>
        <w:t xml:space="preserve">financieros </w:t>
      </w:r>
      <w:r w:rsidR="20FDBB76" w:rsidRPr="00811A91">
        <w:rPr>
          <w:rFonts w:cs="Arial"/>
          <w:b/>
          <w:bCs/>
          <w:lang w:val="es-CO"/>
        </w:rPr>
        <w:t xml:space="preserve">conocer </w:t>
      </w:r>
      <w:r w:rsidR="0011008B" w:rsidRPr="00811A91">
        <w:rPr>
          <w:rFonts w:cs="Arial"/>
          <w:b/>
          <w:bCs/>
          <w:lang w:val="es-CO"/>
        </w:rPr>
        <w:t>la finalidad</w:t>
      </w:r>
      <w:r w:rsidR="00A521EA" w:rsidRPr="00811A91">
        <w:rPr>
          <w:rFonts w:cs="Arial"/>
          <w:b/>
          <w:bCs/>
          <w:lang w:val="es-CO"/>
        </w:rPr>
        <w:t xml:space="preserve">, su término </w:t>
      </w:r>
      <w:r w:rsidR="0028630C" w:rsidRPr="00811A91">
        <w:rPr>
          <w:rFonts w:cs="Arial"/>
          <w:b/>
          <w:bCs/>
          <w:lang w:val="es-CO"/>
        </w:rPr>
        <w:t xml:space="preserve">y </w:t>
      </w:r>
      <w:r w:rsidR="004C3D81" w:rsidRPr="00811A91">
        <w:rPr>
          <w:rFonts w:cs="Arial"/>
          <w:b/>
          <w:bCs/>
          <w:lang w:val="es-CO"/>
        </w:rPr>
        <w:t>el tratamiento</w:t>
      </w:r>
      <w:r w:rsidR="20FDBB76" w:rsidRPr="00811A91">
        <w:rPr>
          <w:rFonts w:cs="Arial"/>
          <w:b/>
          <w:bCs/>
          <w:lang w:val="es-CO"/>
        </w:rPr>
        <w:t xml:space="preserve"> que los terceros receptores</w:t>
      </w:r>
      <w:r w:rsidR="00806164" w:rsidRPr="00811A91">
        <w:rPr>
          <w:rFonts w:cs="Arial"/>
          <w:b/>
          <w:bCs/>
          <w:lang w:val="es-CO"/>
        </w:rPr>
        <w:t xml:space="preserve"> </w:t>
      </w:r>
      <w:r w:rsidR="00EE2570" w:rsidRPr="00811A91">
        <w:rPr>
          <w:rFonts w:cs="Arial"/>
          <w:b/>
          <w:bCs/>
          <w:lang w:val="es-CO"/>
        </w:rPr>
        <w:t xml:space="preserve">de datos </w:t>
      </w:r>
      <w:r w:rsidR="003E7DD8" w:rsidRPr="00811A91">
        <w:rPr>
          <w:rFonts w:cs="Arial"/>
          <w:b/>
          <w:bCs/>
          <w:lang w:val="es-CO"/>
        </w:rPr>
        <w:t xml:space="preserve">darán </w:t>
      </w:r>
      <w:r w:rsidR="00262481" w:rsidRPr="00811A91">
        <w:rPr>
          <w:rFonts w:cs="Arial"/>
          <w:b/>
          <w:bCs/>
          <w:lang w:val="es-CO"/>
        </w:rPr>
        <w:t>a</w:t>
      </w:r>
      <w:r w:rsidR="20FDBB76" w:rsidRPr="00811A91">
        <w:rPr>
          <w:rFonts w:cs="Arial"/>
          <w:b/>
          <w:bCs/>
          <w:lang w:val="es-CO"/>
        </w:rPr>
        <w:t xml:space="preserve"> los </w:t>
      </w:r>
      <w:r w:rsidR="00EE2570" w:rsidRPr="00811A91">
        <w:rPr>
          <w:rFonts w:cs="Arial"/>
          <w:b/>
          <w:bCs/>
          <w:lang w:val="es-CO"/>
        </w:rPr>
        <w:t>mismos</w:t>
      </w:r>
      <w:r w:rsidR="20FDBB76" w:rsidRPr="00811A91">
        <w:rPr>
          <w:rFonts w:cs="Arial"/>
          <w:b/>
          <w:bCs/>
          <w:lang w:val="es-CO"/>
        </w:rPr>
        <w:t xml:space="preserve">. </w:t>
      </w:r>
    </w:p>
    <w:p w14:paraId="5FC7E281" w14:textId="3F412B80" w:rsidR="005C127D" w:rsidRPr="00811A91" w:rsidRDefault="005C127D" w:rsidP="006B1854">
      <w:pPr>
        <w:ind w:left="1080"/>
        <w:rPr>
          <w:rFonts w:cs="Arial"/>
          <w:b/>
          <w:bCs/>
          <w:lang w:val="es-CO"/>
        </w:rPr>
      </w:pPr>
    </w:p>
    <w:p w14:paraId="67636979" w14:textId="368A485A" w:rsidR="00B170F9" w:rsidRPr="00811A91" w:rsidRDefault="00046650" w:rsidP="006B1854">
      <w:pPr>
        <w:ind w:left="1080"/>
        <w:rPr>
          <w:rFonts w:cs="Arial"/>
          <w:b/>
          <w:bCs/>
          <w:szCs w:val="16"/>
        </w:rPr>
      </w:pPr>
      <w:r w:rsidRPr="00811A91">
        <w:rPr>
          <w:rFonts w:cs="Arial"/>
          <w:b/>
          <w:bCs/>
          <w:szCs w:val="16"/>
        </w:rPr>
        <w:t>E</w:t>
      </w:r>
      <w:r w:rsidR="005C127D" w:rsidRPr="00811A91">
        <w:rPr>
          <w:rFonts w:cs="Arial"/>
          <w:b/>
          <w:bCs/>
          <w:szCs w:val="16"/>
        </w:rPr>
        <w:t>n ningún caso</w:t>
      </w:r>
      <w:r w:rsidR="00F00347" w:rsidRPr="00811A91">
        <w:rPr>
          <w:rFonts w:cs="Arial"/>
          <w:b/>
          <w:bCs/>
          <w:szCs w:val="16"/>
        </w:rPr>
        <w:t xml:space="preserve"> las entidades vigiladas pueden c</w:t>
      </w:r>
      <w:r w:rsidR="00B04DC7" w:rsidRPr="00811A91">
        <w:rPr>
          <w:rFonts w:cs="Arial"/>
          <w:b/>
          <w:bCs/>
          <w:szCs w:val="16"/>
        </w:rPr>
        <w:t>ondicionar la</w:t>
      </w:r>
      <w:r w:rsidRPr="00811A91">
        <w:rPr>
          <w:rFonts w:cs="Arial"/>
          <w:b/>
          <w:bCs/>
          <w:szCs w:val="16"/>
        </w:rPr>
        <w:t xml:space="preserve"> </w:t>
      </w:r>
      <w:r w:rsidR="00B170F9" w:rsidRPr="00811A91">
        <w:rPr>
          <w:rFonts w:cs="Arial"/>
          <w:b/>
          <w:bCs/>
          <w:szCs w:val="16"/>
        </w:rPr>
        <w:t xml:space="preserve">prestación de un producto </w:t>
      </w:r>
      <w:r w:rsidR="00C96A9A" w:rsidRPr="00811A91">
        <w:rPr>
          <w:rFonts w:cs="Arial"/>
          <w:b/>
          <w:bCs/>
          <w:szCs w:val="16"/>
        </w:rPr>
        <w:t>o</w:t>
      </w:r>
      <w:r w:rsidR="00B170F9" w:rsidRPr="00811A91">
        <w:rPr>
          <w:rFonts w:cs="Arial"/>
          <w:b/>
          <w:bCs/>
          <w:szCs w:val="16"/>
        </w:rPr>
        <w:t xml:space="preserve"> servicio </w:t>
      </w:r>
      <w:r w:rsidR="00D523CD" w:rsidRPr="00811A91">
        <w:rPr>
          <w:rFonts w:cs="Arial"/>
          <w:b/>
          <w:bCs/>
          <w:szCs w:val="16"/>
        </w:rPr>
        <w:t xml:space="preserve">financiero </w:t>
      </w:r>
      <w:r w:rsidR="00BB75F6" w:rsidRPr="00811A91">
        <w:rPr>
          <w:rFonts w:cs="Arial"/>
          <w:b/>
          <w:bCs/>
          <w:szCs w:val="16"/>
        </w:rPr>
        <w:t xml:space="preserve">al otorgamiento </w:t>
      </w:r>
      <w:r w:rsidR="006646A6" w:rsidRPr="00811A91">
        <w:rPr>
          <w:rFonts w:cs="Arial"/>
          <w:b/>
          <w:bCs/>
          <w:szCs w:val="16"/>
        </w:rPr>
        <w:t xml:space="preserve">de la autorización </w:t>
      </w:r>
      <w:r w:rsidR="00567595" w:rsidRPr="00811A91">
        <w:rPr>
          <w:rFonts w:cs="Arial"/>
          <w:b/>
          <w:bCs/>
          <w:szCs w:val="16"/>
        </w:rPr>
        <w:t xml:space="preserve">para el tratamiento de datos personales </w:t>
      </w:r>
      <w:r w:rsidR="00FF0F23" w:rsidRPr="00811A91">
        <w:rPr>
          <w:rFonts w:cs="Arial"/>
          <w:b/>
          <w:bCs/>
          <w:szCs w:val="16"/>
        </w:rPr>
        <w:t>en el marco</w:t>
      </w:r>
      <w:r w:rsidR="00B04DC7" w:rsidRPr="00811A91">
        <w:rPr>
          <w:rFonts w:cs="Arial"/>
          <w:b/>
          <w:bCs/>
          <w:szCs w:val="16"/>
        </w:rPr>
        <w:t xml:space="preserve"> de </w:t>
      </w:r>
      <w:r w:rsidR="00FF0F23" w:rsidRPr="00811A91">
        <w:rPr>
          <w:rFonts w:cs="Arial"/>
          <w:b/>
          <w:bCs/>
          <w:szCs w:val="16"/>
        </w:rPr>
        <w:t xml:space="preserve">los </w:t>
      </w:r>
      <w:r w:rsidR="002C7D25" w:rsidRPr="00811A91">
        <w:rPr>
          <w:rFonts w:cs="Arial"/>
          <w:b/>
          <w:bCs/>
          <w:szCs w:val="16"/>
        </w:rPr>
        <w:t>ecosistemas</w:t>
      </w:r>
      <w:r w:rsidR="00B04DC7" w:rsidRPr="00811A91">
        <w:rPr>
          <w:rFonts w:cs="Arial"/>
          <w:b/>
          <w:bCs/>
          <w:szCs w:val="16"/>
        </w:rPr>
        <w:t xml:space="preserve"> de finanzas abiertas</w:t>
      </w:r>
      <w:r w:rsidR="00FF0F23" w:rsidRPr="00811A91">
        <w:rPr>
          <w:rFonts w:cs="Arial"/>
          <w:b/>
          <w:bCs/>
          <w:szCs w:val="16"/>
        </w:rPr>
        <w:t>.</w:t>
      </w:r>
    </w:p>
    <w:p w14:paraId="0DECB5FE" w14:textId="2E21D29C" w:rsidR="00734D8F" w:rsidRPr="00811A91" w:rsidRDefault="00734D8F" w:rsidP="00447863">
      <w:pPr>
        <w:rPr>
          <w:rFonts w:cs="Arial"/>
          <w:b/>
          <w:bCs/>
          <w:lang w:val="es-CO"/>
        </w:rPr>
      </w:pPr>
    </w:p>
    <w:p w14:paraId="2EC8F79D" w14:textId="59A9AD22" w:rsidR="00734D8F" w:rsidRPr="00811A91" w:rsidRDefault="00734D8F" w:rsidP="00580FE8">
      <w:pPr>
        <w:pStyle w:val="Ttulo4"/>
        <w:rPr>
          <w:b/>
          <w:bCs/>
        </w:rPr>
      </w:pPr>
      <w:r w:rsidRPr="56C86B8F">
        <w:rPr>
          <w:b/>
          <w:bCs/>
        </w:rPr>
        <w:t xml:space="preserve">Permitir que </w:t>
      </w:r>
      <w:r w:rsidR="00E43093" w:rsidRPr="56C86B8F">
        <w:rPr>
          <w:b/>
          <w:bCs/>
        </w:rPr>
        <w:t xml:space="preserve">los </w:t>
      </w:r>
      <w:r w:rsidRPr="56C86B8F">
        <w:rPr>
          <w:b/>
          <w:bCs/>
        </w:rPr>
        <w:t>consumidor</w:t>
      </w:r>
      <w:r w:rsidR="00E43093" w:rsidRPr="56C86B8F">
        <w:rPr>
          <w:b/>
          <w:bCs/>
        </w:rPr>
        <w:t>es</w:t>
      </w:r>
      <w:r w:rsidRPr="56C86B8F">
        <w:rPr>
          <w:b/>
          <w:bCs/>
        </w:rPr>
        <w:t xml:space="preserve"> financiero</w:t>
      </w:r>
      <w:r w:rsidR="00E43093" w:rsidRPr="56C86B8F">
        <w:rPr>
          <w:b/>
          <w:bCs/>
        </w:rPr>
        <w:t>s</w:t>
      </w:r>
      <w:r w:rsidRPr="56C86B8F">
        <w:rPr>
          <w:b/>
          <w:bCs/>
        </w:rPr>
        <w:t xml:space="preserve"> </w:t>
      </w:r>
      <w:r w:rsidR="009C01C2" w:rsidRPr="56C86B8F">
        <w:rPr>
          <w:b/>
          <w:bCs/>
        </w:rPr>
        <w:t xml:space="preserve">se </w:t>
      </w:r>
      <w:r w:rsidRPr="56C86B8F">
        <w:rPr>
          <w:b/>
          <w:bCs/>
        </w:rPr>
        <w:t>absten</w:t>
      </w:r>
      <w:r w:rsidR="009C01C2" w:rsidRPr="56C86B8F">
        <w:rPr>
          <w:b/>
          <w:bCs/>
        </w:rPr>
        <w:t>gan</w:t>
      </w:r>
      <w:r w:rsidRPr="56C86B8F">
        <w:rPr>
          <w:b/>
          <w:bCs/>
        </w:rPr>
        <w:t xml:space="preserve"> de autorizar </w:t>
      </w:r>
      <w:r w:rsidR="00F96981" w:rsidRPr="56C86B8F">
        <w:rPr>
          <w:b/>
          <w:bCs/>
        </w:rPr>
        <w:t xml:space="preserve">el </w:t>
      </w:r>
      <w:r w:rsidR="00CD2A0F" w:rsidRPr="56C86B8F">
        <w:rPr>
          <w:b/>
          <w:bCs/>
        </w:rPr>
        <w:t>tratamiento de</w:t>
      </w:r>
      <w:r w:rsidRPr="56C86B8F">
        <w:rPr>
          <w:b/>
          <w:bCs/>
        </w:rPr>
        <w:t xml:space="preserve"> su información </w:t>
      </w:r>
      <w:r w:rsidR="00454E1A" w:rsidRPr="56C86B8F">
        <w:rPr>
          <w:b/>
          <w:bCs/>
        </w:rPr>
        <w:t xml:space="preserve">en el marco de </w:t>
      </w:r>
      <w:r w:rsidR="00742825" w:rsidRPr="56C86B8F">
        <w:rPr>
          <w:b/>
          <w:bCs/>
        </w:rPr>
        <w:t xml:space="preserve">los </w:t>
      </w:r>
      <w:r w:rsidR="00454E1A" w:rsidRPr="56C86B8F">
        <w:rPr>
          <w:b/>
          <w:bCs/>
        </w:rPr>
        <w:t>ecosistemas</w:t>
      </w:r>
      <w:r w:rsidRPr="56C86B8F">
        <w:rPr>
          <w:b/>
          <w:bCs/>
        </w:rPr>
        <w:t xml:space="preserve"> de finanzas abiertas. </w:t>
      </w:r>
    </w:p>
    <w:p w14:paraId="7FE9C5C3" w14:textId="29F02741" w:rsidR="6784CB7E" w:rsidRPr="00811A91" w:rsidRDefault="6784CB7E" w:rsidP="006B1854">
      <w:pPr>
        <w:rPr>
          <w:rFonts w:cs="Arial"/>
          <w:b/>
          <w:bCs/>
          <w:szCs w:val="16"/>
          <w:lang w:val="es-CO"/>
        </w:rPr>
      </w:pPr>
    </w:p>
    <w:p w14:paraId="51E0C34C" w14:textId="359668F1" w:rsidR="004A21AD" w:rsidRPr="00811A91" w:rsidRDefault="27886E71" w:rsidP="006B1854">
      <w:pPr>
        <w:pStyle w:val="Ttulo4"/>
        <w:rPr>
          <w:rFonts w:cs="Arial"/>
          <w:b/>
          <w:bCs/>
          <w:szCs w:val="16"/>
          <w:lang w:val="es-CO"/>
        </w:rPr>
      </w:pPr>
      <w:r w:rsidRPr="00811A91">
        <w:rPr>
          <w:rFonts w:cs="Arial"/>
          <w:b/>
          <w:bCs/>
          <w:lang w:val="es-CO"/>
        </w:rPr>
        <w:t>Permitir</w:t>
      </w:r>
      <w:r w:rsidR="002525BC" w:rsidRPr="00811A91">
        <w:rPr>
          <w:rFonts w:cs="Arial"/>
          <w:b/>
          <w:bCs/>
          <w:lang w:val="es-CO"/>
        </w:rPr>
        <w:t xml:space="preserve"> </w:t>
      </w:r>
      <w:r w:rsidR="00A07D81" w:rsidRPr="00811A91">
        <w:rPr>
          <w:rFonts w:cs="Arial"/>
          <w:b/>
          <w:bCs/>
          <w:lang w:val="es-CO"/>
        </w:rPr>
        <w:t xml:space="preserve">o verificar que el tercero receptor de datos </w:t>
      </w:r>
      <w:r w:rsidR="002525BC" w:rsidRPr="00811A91">
        <w:rPr>
          <w:rFonts w:cs="Arial"/>
          <w:b/>
          <w:bCs/>
          <w:lang w:val="es-CO"/>
        </w:rPr>
        <w:t>permita</w:t>
      </w:r>
      <w:r w:rsidR="00A07D81" w:rsidRPr="00811A91">
        <w:rPr>
          <w:rFonts w:cs="Arial"/>
          <w:b/>
          <w:bCs/>
          <w:lang w:val="es-CO"/>
        </w:rPr>
        <w:t xml:space="preserve"> </w:t>
      </w:r>
      <w:r w:rsidR="001871C5" w:rsidRPr="00811A91">
        <w:rPr>
          <w:rFonts w:cs="Arial"/>
          <w:b/>
          <w:bCs/>
          <w:lang w:val="es-CO"/>
        </w:rPr>
        <w:t>al consumidor financiero</w:t>
      </w:r>
      <w:r w:rsidR="6F1E0D49" w:rsidRPr="00811A91">
        <w:rPr>
          <w:rFonts w:cs="Arial"/>
          <w:b/>
          <w:bCs/>
          <w:lang w:val="es-CO"/>
        </w:rPr>
        <w:t xml:space="preserve"> </w:t>
      </w:r>
      <w:r w:rsidR="00864E24" w:rsidRPr="00811A91">
        <w:rPr>
          <w:rFonts w:cs="Arial"/>
          <w:b/>
          <w:bCs/>
          <w:lang w:val="es-CO"/>
        </w:rPr>
        <w:t xml:space="preserve">consultar de </w:t>
      </w:r>
      <w:r w:rsidR="00BD0848" w:rsidRPr="009C01C2">
        <w:rPr>
          <w:rFonts w:eastAsia="Arial" w:cs="Arial"/>
          <w:b/>
          <w:bCs/>
          <w:noProof/>
          <w:szCs w:val="16"/>
          <w:lang w:val="es-CO"/>
        </w:rPr>
        <w:lastRenderedPageBreak/>
        <mc:AlternateContent>
          <mc:Choice Requires="wps">
            <w:drawing>
              <wp:anchor distT="0" distB="0" distL="114300" distR="114300" simplePos="0" relativeHeight="251658243" behindDoc="0" locked="0" layoutInCell="1" allowOverlap="1" wp14:anchorId="2329241A" wp14:editId="48A17810">
                <wp:simplePos x="0" y="0"/>
                <wp:positionH relativeFrom="column">
                  <wp:posOffset>-114372</wp:posOffset>
                </wp:positionH>
                <wp:positionV relativeFrom="paragraph">
                  <wp:posOffset>5080</wp:posOffset>
                </wp:positionV>
                <wp:extent cx="0" cy="4452356"/>
                <wp:effectExtent l="0" t="0" r="38100" b="24765"/>
                <wp:wrapNone/>
                <wp:docPr id="1896115346" name="Conector recto 1896115346"/>
                <wp:cNvGraphicFramePr/>
                <a:graphic xmlns:a="http://schemas.openxmlformats.org/drawingml/2006/main">
                  <a:graphicData uri="http://schemas.microsoft.com/office/word/2010/wordprocessingShape">
                    <wps:wsp>
                      <wps:cNvCnPr/>
                      <wps:spPr>
                        <a:xfrm>
                          <a:off x="0" y="0"/>
                          <a:ext cx="0" cy="4452356"/>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w:pict>
              <v:line w14:anchorId="5556364C" id="Conector recto 1896115346"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pt,.4pt" to="-9pt,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" strokecolor="black [3200]" strokeweight=".5pt">
                <v:stroke joinstyle="miter"/>
              </v:line>
            </w:pict>
          </mc:Fallback>
        </mc:AlternateContent>
      </w:r>
      <w:r w:rsidR="00864E24" w:rsidRPr="00811A91">
        <w:rPr>
          <w:rFonts w:cs="Arial"/>
          <w:b/>
          <w:bCs/>
          <w:lang w:val="es-CO"/>
        </w:rPr>
        <w:t xml:space="preserve">manera </w:t>
      </w:r>
      <w:r w:rsidR="00FA24FD" w:rsidRPr="00811A91">
        <w:rPr>
          <w:rFonts w:cs="Arial"/>
          <w:b/>
          <w:bCs/>
          <w:lang w:val="es-CO"/>
        </w:rPr>
        <w:t>accesible</w:t>
      </w:r>
      <w:r w:rsidR="001C596C" w:rsidRPr="00811A91">
        <w:rPr>
          <w:rFonts w:cs="Arial"/>
          <w:b/>
          <w:bCs/>
          <w:lang w:val="es-CO"/>
        </w:rPr>
        <w:t xml:space="preserve"> y permanente</w:t>
      </w:r>
      <w:r w:rsidR="00FA24FD" w:rsidRPr="00811A91">
        <w:rPr>
          <w:rFonts w:cs="Arial"/>
          <w:b/>
          <w:bCs/>
          <w:lang w:val="es-CO"/>
        </w:rPr>
        <w:t xml:space="preserve"> </w:t>
      </w:r>
      <w:r w:rsidR="00BF23E7" w:rsidRPr="00811A91">
        <w:rPr>
          <w:rFonts w:cs="Arial"/>
          <w:b/>
          <w:bCs/>
          <w:lang w:val="es-CO"/>
        </w:rPr>
        <w:t>las autorizaciones</w:t>
      </w:r>
      <w:r w:rsidR="00864E24" w:rsidRPr="00811A91">
        <w:rPr>
          <w:rFonts w:cs="Arial"/>
          <w:b/>
          <w:bCs/>
          <w:lang w:val="es-CO"/>
        </w:rPr>
        <w:t xml:space="preserve"> otorgada</w:t>
      </w:r>
      <w:r w:rsidR="00BF23E7" w:rsidRPr="00811A91">
        <w:rPr>
          <w:rFonts w:cs="Arial"/>
          <w:b/>
          <w:bCs/>
          <w:lang w:val="es-CO"/>
        </w:rPr>
        <w:t>s</w:t>
      </w:r>
      <w:r w:rsidR="00864E24" w:rsidRPr="00811A91">
        <w:rPr>
          <w:rFonts w:cs="Arial"/>
          <w:b/>
          <w:bCs/>
          <w:lang w:val="es-CO"/>
        </w:rPr>
        <w:t xml:space="preserve"> para el tratamiento de sus datos personales en </w:t>
      </w:r>
      <w:r w:rsidR="00454E1A" w:rsidRPr="00811A91">
        <w:rPr>
          <w:rFonts w:cs="Arial"/>
          <w:b/>
          <w:bCs/>
          <w:lang w:val="es-CO"/>
        </w:rPr>
        <w:t xml:space="preserve">el marco de </w:t>
      </w:r>
      <w:r w:rsidR="00742825" w:rsidRPr="00811A91">
        <w:rPr>
          <w:rFonts w:cs="Arial"/>
          <w:b/>
          <w:bCs/>
          <w:lang w:val="es-CO"/>
        </w:rPr>
        <w:t>los ecosistemas</w:t>
      </w:r>
      <w:r w:rsidR="00864E24" w:rsidRPr="00811A91">
        <w:rPr>
          <w:rFonts w:cs="Arial"/>
          <w:b/>
          <w:bCs/>
          <w:lang w:val="es-CO"/>
        </w:rPr>
        <w:t xml:space="preserve"> de finanzas abiertas.</w:t>
      </w:r>
      <w:r w:rsidR="00D94938" w:rsidRPr="00811A91">
        <w:rPr>
          <w:rFonts w:cs="Arial"/>
          <w:b/>
          <w:bCs/>
          <w:lang w:val="es-CO"/>
        </w:rPr>
        <w:t xml:space="preserve"> </w:t>
      </w:r>
    </w:p>
    <w:p w14:paraId="32A77501" w14:textId="75DD5B0D" w:rsidR="009B7CC5" w:rsidRPr="00811A91" w:rsidRDefault="009B7CC5" w:rsidP="00DD52AD">
      <w:pPr>
        <w:pStyle w:val="Ttulo4"/>
        <w:numPr>
          <w:ilvl w:val="0"/>
          <w:numId w:val="0"/>
        </w:numPr>
        <w:ind w:left="357"/>
        <w:rPr>
          <w:rFonts w:cs="Arial"/>
          <w:b/>
          <w:bCs/>
          <w:szCs w:val="16"/>
          <w:lang w:val="es-CO"/>
        </w:rPr>
      </w:pPr>
    </w:p>
    <w:p w14:paraId="1489D702" w14:textId="55FFE5C3" w:rsidR="00A742B7" w:rsidRPr="00811A91" w:rsidRDefault="00273132" w:rsidP="00A742B7">
      <w:pPr>
        <w:pStyle w:val="Ttulo4"/>
        <w:rPr>
          <w:rFonts w:cs="Arial"/>
          <w:b/>
          <w:bCs/>
          <w:lang w:val="es-CO"/>
        </w:rPr>
      </w:pPr>
      <w:r w:rsidRPr="00811A91">
        <w:rPr>
          <w:rFonts w:cs="Arial"/>
          <w:b/>
          <w:bCs/>
          <w:lang w:val="es-CO"/>
        </w:rPr>
        <w:t>Contar</w:t>
      </w:r>
      <w:r w:rsidR="00455040" w:rsidRPr="00811A91">
        <w:rPr>
          <w:rFonts w:cs="Arial"/>
          <w:b/>
          <w:bCs/>
          <w:lang w:val="es-CO"/>
        </w:rPr>
        <w:t xml:space="preserve"> o verificar que el tercero recept</w:t>
      </w:r>
      <w:r w:rsidR="0023670B" w:rsidRPr="00811A91">
        <w:rPr>
          <w:rFonts w:cs="Arial"/>
          <w:b/>
          <w:bCs/>
          <w:lang w:val="es-CO"/>
        </w:rPr>
        <w:t>or cuente</w:t>
      </w:r>
      <w:r w:rsidRPr="00811A91">
        <w:rPr>
          <w:rFonts w:cs="Arial"/>
          <w:b/>
          <w:bCs/>
          <w:lang w:val="es-CO"/>
        </w:rPr>
        <w:t xml:space="preserve"> con un procedimiento de revocatoria de la autorización</w:t>
      </w:r>
      <w:r w:rsidR="001D5710" w:rsidRPr="00811A91">
        <w:rPr>
          <w:rFonts w:cs="Arial"/>
          <w:b/>
          <w:bCs/>
          <w:lang w:val="es-CO"/>
        </w:rPr>
        <w:t xml:space="preserve"> otorgada por el consumidor financiero</w:t>
      </w:r>
      <w:r w:rsidR="00EE74F8" w:rsidRPr="00811A91">
        <w:rPr>
          <w:rFonts w:cs="Arial"/>
          <w:b/>
          <w:bCs/>
          <w:lang w:val="es-CO"/>
        </w:rPr>
        <w:t xml:space="preserve"> </w:t>
      </w:r>
      <w:r w:rsidRPr="00811A91">
        <w:rPr>
          <w:rFonts w:cs="Arial"/>
          <w:b/>
          <w:bCs/>
          <w:lang w:val="es-CO"/>
        </w:rPr>
        <w:t>para</w:t>
      </w:r>
      <w:r w:rsidR="00505F1D" w:rsidRPr="00811A91">
        <w:rPr>
          <w:b/>
          <w:bCs/>
        </w:rPr>
        <w:t xml:space="preserve"> </w:t>
      </w:r>
      <w:r w:rsidR="00396026" w:rsidRPr="00811A91">
        <w:rPr>
          <w:b/>
          <w:bCs/>
        </w:rPr>
        <w:t xml:space="preserve">el tratamiento </w:t>
      </w:r>
      <w:r w:rsidR="00505F1D" w:rsidRPr="00811A91">
        <w:rPr>
          <w:b/>
          <w:bCs/>
        </w:rPr>
        <w:t xml:space="preserve">de sus </w:t>
      </w:r>
      <w:r w:rsidRPr="00811A91">
        <w:rPr>
          <w:rFonts w:cs="Arial"/>
          <w:b/>
          <w:bCs/>
          <w:lang w:val="es-CO"/>
        </w:rPr>
        <w:t>datos</w:t>
      </w:r>
      <w:r w:rsidR="00A742B7" w:rsidRPr="00811A91">
        <w:rPr>
          <w:rFonts w:cs="Arial"/>
          <w:b/>
          <w:bCs/>
          <w:lang w:val="es-CO"/>
        </w:rPr>
        <w:t xml:space="preserve"> </w:t>
      </w:r>
      <w:r w:rsidR="00241951" w:rsidRPr="00811A91">
        <w:rPr>
          <w:rFonts w:cs="Arial"/>
          <w:b/>
          <w:bCs/>
          <w:lang w:val="es-CO"/>
        </w:rPr>
        <w:t xml:space="preserve">en el marco de los ecosistemas de finanzas abiertas </w:t>
      </w:r>
      <w:r w:rsidR="00543069" w:rsidRPr="00811A91">
        <w:rPr>
          <w:rFonts w:cs="Arial"/>
          <w:b/>
          <w:bCs/>
          <w:lang w:val="es-CO"/>
        </w:rPr>
        <w:t>y garantizar que dicho procedimiento</w:t>
      </w:r>
      <w:r w:rsidR="00A742B7" w:rsidRPr="00811A91">
        <w:rPr>
          <w:rFonts w:cs="Arial"/>
          <w:b/>
          <w:bCs/>
          <w:lang w:val="es-CO"/>
        </w:rPr>
        <w:t xml:space="preserve"> se pueda realizar en cualquier momento</w:t>
      </w:r>
      <w:r w:rsidR="001D5710" w:rsidRPr="00811A91">
        <w:rPr>
          <w:rFonts w:cs="Arial"/>
          <w:b/>
          <w:bCs/>
          <w:lang w:val="es-CO"/>
        </w:rPr>
        <w:t>. Este procedimiento debe ser transparente</w:t>
      </w:r>
      <w:r w:rsidR="00DC4876" w:rsidRPr="00811A91">
        <w:rPr>
          <w:rFonts w:cs="Arial"/>
          <w:b/>
          <w:bCs/>
          <w:lang w:val="es-CO"/>
        </w:rPr>
        <w:t>, accesible</w:t>
      </w:r>
      <w:r w:rsidR="00B7550F" w:rsidRPr="00811A91">
        <w:rPr>
          <w:rFonts w:cs="Arial"/>
          <w:b/>
          <w:bCs/>
          <w:lang w:val="es-CO"/>
        </w:rPr>
        <w:t xml:space="preserve">, </w:t>
      </w:r>
      <w:r w:rsidR="171E2DDC" w:rsidRPr="00811A91" w:rsidDel="00DC4876">
        <w:rPr>
          <w:rFonts w:cs="Arial"/>
          <w:b/>
          <w:bCs/>
          <w:lang w:val="es-CO"/>
        </w:rPr>
        <w:t>y</w:t>
      </w:r>
      <w:r w:rsidRPr="00811A91" w:rsidDel="001D5710">
        <w:rPr>
          <w:rFonts w:cs="Arial"/>
          <w:b/>
          <w:bCs/>
          <w:lang w:val="es-CO"/>
        </w:rPr>
        <w:t xml:space="preserve"> </w:t>
      </w:r>
      <w:r w:rsidR="001D5710" w:rsidRPr="00811A91">
        <w:rPr>
          <w:rFonts w:cs="Arial"/>
          <w:b/>
          <w:bCs/>
          <w:lang w:val="es-CO"/>
        </w:rPr>
        <w:t>de fácil entendimiento y ejecución</w:t>
      </w:r>
      <w:r w:rsidR="649E98C2" w:rsidRPr="00811A91">
        <w:rPr>
          <w:rFonts w:cs="Arial"/>
          <w:b/>
          <w:bCs/>
          <w:lang w:val="es-CO"/>
        </w:rPr>
        <w:t>.</w:t>
      </w:r>
    </w:p>
    <w:p w14:paraId="59E44D72" w14:textId="77777777" w:rsidR="009545B9" w:rsidRPr="00811A91" w:rsidRDefault="009545B9" w:rsidP="009545B9">
      <w:pPr>
        <w:pStyle w:val="Ttulo4"/>
        <w:numPr>
          <w:ilvl w:val="0"/>
          <w:numId w:val="0"/>
        </w:numPr>
        <w:ind w:left="1077"/>
        <w:rPr>
          <w:rFonts w:cs="Arial"/>
          <w:b/>
          <w:bCs/>
          <w:szCs w:val="16"/>
          <w:lang w:val="es-CO"/>
        </w:rPr>
      </w:pPr>
    </w:p>
    <w:p w14:paraId="556448C6" w14:textId="0FFB9E11" w:rsidR="006B49FC" w:rsidRPr="009C01C2" w:rsidRDefault="00931A0A" w:rsidP="006B49FC">
      <w:pPr>
        <w:pStyle w:val="Ttulo1"/>
      </w:pPr>
      <w:r w:rsidRPr="009C01C2">
        <w:t>DEBERES</w:t>
      </w:r>
      <w:r w:rsidR="006B49FC" w:rsidRPr="009C01C2">
        <w:t xml:space="preserve"> </w:t>
      </w:r>
      <w:r w:rsidRPr="009C01C2">
        <w:t>DE</w:t>
      </w:r>
      <w:r w:rsidR="00893F33" w:rsidRPr="009C01C2">
        <w:t xml:space="preserve"> REVELACIÓN DE</w:t>
      </w:r>
      <w:r w:rsidR="006B49FC" w:rsidRPr="009C01C2">
        <w:t xml:space="preserve"> información </w:t>
      </w:r>
    </w:p>
    <w:p w14:paraId="767B06AA" w14:textId="588F5418" w:rsidR="000E3CF7" w:rsidRPr="00811A91" w:rsidRDefault="000E3CF7" w:rsidP="000E3CF7">
      <w:pPr>
        <w:rPr>
          <w:b/>
          <w:bCs/>
          <w:lang w:val="es-CO" w:eastAsia="es-CO"/>
        </w:rPr>
      </w:pPr>
    </w:p>
    <w:p w14:paraId="6D0B3210" w14:textId="5E5D7117" w:rsidR="004436C1" w:rsidRPr="00811A91" w:rsidRDefault="000E3CF7" w:rsidP="000E3CF7">
      <w:pPr>
        <w:rPr>
          <w:b/>
          <w:bCs/>
          <w:lang w:val="es-CO" w:eastAsia="es-CO"/>
        </w:rPr>
      </w:pPr>
      <w:r w:rsidRPr="56C86B8F">
        <w:rPr>
          <w:b/>
          <w:bCs/>
          <w:lang w:val="es-CO" w:eastAsia="es-CO"/>
        </w:rPr>
        <w:t xml:space="preserve">Las entidades vigiladas </w:t>
      </w:r>
      <w:r w:rsidR="001B4AC4" w:rsidRPr="56C86B8F">
        <w:rPr>
          <w:b/>
          <w:bCs/>
          <w:lang w:val="es-CO" w:eastAsia="es-CO"/>
        </w:rPr>
        <w:t xml:space="preserve">deben publicar en </w:t>
      </w:r>
      <w:r w:rsidR="00E24812">
        <w:rPr>
          <w:b/>
          <w:bCs/>
          <w:lang w:val="es-CO" w:eastAsia="es-CO"/>
        </w:rPr>
        <w:t>el portal</w:t>
      </w:r>
      <w:r w:rsidR="00E17840" w:rsidRPr="56C86B8F">
        <w:rPr>
          <w:b/>
          <w:bCs/>
          <w:lang w:val="es-CO" w:eastAsia="es-CO"/>
        </w:rPr>
        <w:t xml:space="preserve"> de inicio de su </w:t>
      </w:r>
      <w:r w:rsidR="006B197C">
        <w:rPr>
          <w:b/>
          <w:bCs/>
          <w:lang w:val="es-CO" w:eastAsia="es-CO"/>
        </w:rPr>
        <w:t>página</w:t>
      </w:r>
      <w:r w:rsidR="001B4AC4" w:rsidRPr="56C86B8F">
        <w:rPr>
          <w:b/>
          <w:bCs/>
          <w:lang w:val="es-CO" w:eastAsia="es-CO"/>
        </w:rPr>
        <w:t xml:space="preserve"> web </w:t>
      </w:r>
      <w:r w:rsidR="00F54B30" w:rsidRPr="56C86B8F">
        <w:rPr>
          <w:b/>
          <w:bCs/>
          <w:lang w:val="es-CO" w:eastAsia="es-CO"/>
        </w:rPr>
        <w:t xml:space="preserve">la información que le permita a los consumidores financieros </w:t>
      </w:r>
      <w:r w:rsidR="00B51FE3" w:rsidRPr="56C86B8F">
        <w:rPr>
          <w:b/>
          <w:bCs/>
          <w:lang w:val="es-CO" w:eastAsia="es-CO"/>
        </w:rPr>
        <w:t>conocer</w:t>
      </w:r>
      <w:r w:rsidR="00E42B01" w:rsidRPr="56C86B8F">
        <w:rPr>
          <w:b/>
          <w:bCs/>
          <w:lang w:val="es-CO" w:eastAsia="es-CO"/>
        </w:rPr>
        <w:t xml:space="preserve"> </w:t>
      </w:r>
      <w:r w:rsidR="00316FCD" w:rsidRPr="56C86B8F">
        <w:rPr>
          <w:b/>
          <w:bCs/>
          <w:lang w:val="es-CO" w:eastAsia="es-CO"/>
        </w:rPr>
        <w:t xml:space="preserve">las condiciones </w:t>
      </w:r>
      <w:r w:rsidR="000F3522" w:rsidRPr="56C86B8F">
        <w:rPr>
          <w:b/>
          <w:bCs/>
          <w:lang w:val="es-CO" w:eastAsia="es-CO"/>
        </w:rPr>
        <w:t>de</w:t>
      </w:r>
      <w:r w:rsidR="00316FCD" w:rsidRPr="56C86B8F">
        <w:rPr>
          <w:b/>
          <w:bCs/>
          <w:lang w:val="es-CO" w:eastAsia="es-CO"/>
        </w:rPr>
        <w:t xml:space="preserve"> </w:t>
      </w:r>
      <w:r w:rsidR="000F3522" w:rsidRPr="56C86B8F">
        <w:rPr>
          <w:b/>
          <w:bCs/>
          <w:lang w:val="es-CO" w:eastAsia="es-CO"/>
        </w:rPr>
        <w:t xml:space="preserve">implementación de </w:t>
      </w:r>
      <w:r w:rsidR="00316FCD" w:rsidRPr="56C86B8F">
        <w:rPr>
          <w:b/>
          <w:bCs/>
          <w:lang w:val="es-CO" w:eastAsia="es-CO"/>
        </w:rPr>
        <w:t>l</w:t>
      </w:r>
      <w:r w:rsidR="004436C1" w:rsidRPr="56C86B8F">
        <w:rPr>
          <w:b/>
          <w:bCs/>
          <w:lang w:val="es-CO" w:eastAsia="es-CO"/>
        </w:rPr>
        <w:t>os ecosistemas de</w:t>
      </w:r>
      <w:r w:rsidR="00316FCD" w:rsidRPr="56C86B8F">
        <w:rPr>
          <w:b/>
          <w:bCs/>
          <w:lang w:val="es-CO" w:eastAsia="es-CO"/>
        </w:rPr>
        <w:t xml:space="preserve"> finanzas abiertas</w:t>
      </w:r>
      <w:r w:rsidR="00E17840" w:rsidRPr="56C86B8F">
        <w:rPr>
          <w:b/>
          <w:bCs/>
          <w:lang w:val="es-CO" w:eastAsia="es-CO"/>
        </w:rPr>
        <w:t>, sin perjuicio de que lo hagan en cualquier canal adicional.</w:t>
      </w:r>
    </w:p>
    <w:p w14:paraId="037DC05C" w14:textId="052B8CE2" w:rsidR="004436C1" w:rsidRPr="00811A91" w:rsidRDefault="004436C1" w:rsidP="000E3CF7">
      <w:pPr>
        <w:rPr>
          <w:b/>
          <w:bCs/>
          <w:lang w:val="es-CO" w:eastAsia="es-CO"/>
        </w:rPr>
      </w:pPr>
    </w:p>
    <w:p w14:paraId="2229F1C9" w14:textId="417D1601" w:rsidR="000E3CF7" w:rsidRPr="00811A91" w:rsidRDefault="00BC5525" w:rsidP="000E3CF7">
      <w:pPr>
        <w:rPr>
          <w:b/>
          <w:bCs/>
          <w:lang w:val="es-CO" w:eastAsia="es-CO"/>
        </w:rPr>
      </w:pPr>
      <w:r w:rsidRPr="00811A91">
        <w:rPr>
          <w:b/>
          <w:bCs/>
          <w:lang w:val="es-CO" w:eastAsia="es-CO"/>
        </w:rPr>
        <w:t xml:space="preserve">Para el efecto, </w:t>
      </w:r>
      <w:r w:rsidR="00B40FA9" w:rsidRPr="00811A91">
        <w:rPr>
          <w:b/>
          <w:bCs/>
          <w:lang w:val="es-CO" w:eastAsia="es-CO"/>
        </w:rPr>
        <w:t>las entidades vigiladas deben informar</w:t>
      </w:r>
      <w:r w:rsidR="00551BFA" w:rsidRPr="00811A91">
        <w:rPr>
          <w:b/>
          <w:bCs/>
          <w:lang w:val="es-CO" w:eastAsia="es-CO"/>
        </w:rPr>
        <w:t xml:space="preserve"> de forma sencilla, clara y precisa</w:t>
      </w:r>
      <w:r w:rsidR="00B40FA9" w:rsidRPr="00811A91">
        <w:rPr>
          <w:b/>
          <w:bCs/>
          <w:lang w:val="es-CO" w:eastAsia="es-CO"/>
        </w:rPr>
        <w:t>, como mínimo, los siguientes aspectos:</w:t>
      </w:r>
    </w:p>
    <w:p w14:paraId="5606B318" w14:textId="26443731" w:rsidR="00B40FA9" w:rsidRPr="00811A91" w:rsidRDefault="00B40FA9" w:rsidP="000E3CF7">
      <w:pPr>
        <w:rPr>
          <w:b/>
          <w:bCs/>
          <w:lang w:val="es-CO" w:eastAsia="es-CO"/>
        </w:rPr>
      </w:pPr>
    </w:p>
    <w:p w14:paraId="258B382D" w14:textId="21037C23" w:rsidR="00B40FA9" w:rsidRPr="00811A91" w:rsidRDefault="00F25795" w:rsidP="00B40FA9">
      <w:pPr>
        <w:pStyle w:val="Ttulo4"/>
        <w:rPr>
          <w:rFonts w:cs="Arial"/>
          <w:b/>
          <w:bCs/>
          <w:lang w:val="es-CO"/>
        </w:rPr>
      </w:pPr>
      <w:r w:rsidRPr="00811A91">
        <w:rPr>
          <w:b/>
          <w:bCs/>
          <w:lang w:val="es-CO" w:eastAsia="es-CO"/>
        </w:rPr>
        <w:t>El contenido</w:t>
      </w:r>
      <w:r w:rsidR="00682A19" w:rsidRPr="00811A91">
        <w:rPr>
          <w:b/>
          <w:bCs/>
          <w:lang w:val="es-CO" w:eastAsia="es-CO"/>
        </w:rPr>
        <w:t xml:space="preserve"> de la autorización p</w:t>
      </w:r>
      <w:r w:rsidR="00682A19" w:rsidRPr="00811A91">
        <w:rPr>
          <w:rFonts w:cs="Arial"/>
          <w:b/>
          <w:bCs/>
          <w:lang w:val="es-CO"/>
        </w:rPr>
        <w:t xml:space="preserve">revia y expresa para </w:t>
      </w:r>
      <w:r w:rsidR="00EE1D53" w:rsidRPr="00811A91">
        <w:rPr>
          <w:rFonts w:cs="Arial"/>
          <w:b/>
          <w:bCs/>
          <w:lang w:val="es-CO"/>
        </w:rPr>
        <w:t>el tratamiento</w:t>
      </w:r>
      <w:r w:rsidR="009F5D58" w:rsidRPr="00811A91">
        <w:rPr>
          <w:rFonts w:cs="Arial"/>
          <w:b/>
          <w:bCs/>
          <w:lang w:val="es-CO"/>
        </w:rPr>
        <w:t xml:space="preserve"> de</w:t>
      </w:r>
      <w:r w:rsidR="00E87D33" w:rsidRPr="00811A91">
        <w:rPr>
          <w:rFonts w:cs="Arial"/>
          <w:b/>
          <w:bCs/>
          <w:lang w:val="es-CO"/>
        </w:rPr>
        <w:t xml:space="preserve"> los datos </w:t>
      </w:r>
      <w:r w:rsidR="00D33F16" w:rsidRPr="00811A91">
        <w:rPr>
          <w:rFonts w:cs="Arial"/>
          <w:b/>
          <w:bCs/>
          <w:lang w:val="es-CO"/>
        </w:rPr>
        <w:t xml:space="preserve">que deben otorgar </w:t>
      </w:r>
      <w:r w:rsidR="00905509" w:rsidRPr="00811A91">
        <w:rPr>
          <w:rFonts w:cs="Arial"/>
          <w:b/>
          <w:bCs/>
          <w:lang w:val="es-CO"/>
        </w:rPr>
        <w:t xml:space="preserve">los consumidores financieros, </w:t>
      </w:r>
      <w:r w:rsidR="00AA1D0A" w:rsidRPr="00811A91">
        <w:rPr>
          <w:rFonts w:cs="Arial"/>
          <w:b/>
          <w:bCs/>
          <w:lang w:val="es-CO"/>
        </w:rPr>
        <w:t>haciendo especial énfasis en la finalidad del tratamiento</w:t>
      </w:r>
      <w:r w:rsidR="00215E03" w:rsidRPr="00811A91">
        <w:rPr>
          <w:rFonts w:cs="Arial"/>
          <w:b/>
          <w:bCs/>
          <w:lang w:val="es-CO"/>
        </w:rPr>
        <w:t>, su término</w:t>
      </w:r>
      <w:r w:rsidR="008D08BC" w:rsidRPr="00811A91">
        <w:rPr>
          <w:rFonts w:cs="Arial"/>
          <w:b/>
          <w:bCs/>
          <w:lang w:val="es-CO"/>
        </w:rPr>
        <w:t xml:space="preserve"> y uso de</w:t>
      </w:r>
      <w:r w:rsidR="00AA1D0A" w:rsidRPr="00811A91">
        <w:rPr>
          <w:rFonts w:cs="Arial"/>
          <w:b/>
          <w:bCs/>
          <w:lang w:val="es-CO"/>
        </w:rPr>
        <w:t xml:space="preserve"> la información</w:t>
      </w:r>
      <w:r w:rsidR="00215E03" w:rsidRPr="00811A91">
        <w:rPr>
          <w:rFonts w:cs="Arial"/>
          <w:b/>
          <w:bCs/>
          <w:lang w:val="es-CO"/>
        </w:rPr>
        <w:t>.</w:t>
      </w:r>
    </w:p>
    <w:p w14:paraId="27B2CEEE" w14:textId="77777777" w:rsidR="00F344B0" w:rsidRPr="00811A91" w:rsidRDefault="00F344B0" w:rsidP="00DD52AD">
      <w:pPr>
        <w:rPr>
          <w:b/>
          <w:bCs/>
          <w:lang w:val="es-CO"/>
        </w:rPr>
      </w:pPr>
    </w:p>
    <w:p w14:paraId="26220148" w14:textId="3B490AD2" w:rsidR="00415BEC" w:rsidRPr="00811A91" w:rsidRDefault="002958EC" w:rsidP="00415BEC">
      <w:pPr>
        <w:pStyle w:val="Ttulo4"/>
        <w:rPr>
          <w:b/>
          <w:bCs/>
          <w:lang w:val="es-CO"/>
        </w:rPr>
      </w:pPr>
      <w:r w:rsidRPr="00811A91">
        <w:rPr>
          <w:b/>
          <w:bCs/>
          <w:lang w:val="es-CO"/>
        </w:rPr>
        <w:t>El procedimiento para</w:t>
      </w:r>
      <w:r w:rsidR="005F2D43" w:rsidRPr="00811A91">
        <w:rPr>
          <w:b/>
          <w:bCs/>
          <w:lang w:val="es-CO"/>
        </w:rPr>
        <w:t xml:space="preserve"> consultar de manera </w:t>
      </w:r>
      <w:r w:rsidR="00215E03" w:rsidRPr="00811A91">
        <w:rPr>
          <w:rFonts w:cs="Arial"/>
          <w:b/>
          <w:bCs/>
          <w:lang w:val="es-CO"/>
        </w:rPr>
        <w:t>accesible y permanente</w:t>
      </w:r>
      <w:r w:rsidR="005F2D43" w:rsidRPr="00811A91">
        <w:rPr>
          <w:b/>
          <w:bCs/>
          <w:lang w:val="es-CO"/>
        </w:rPr>
        <w:t xml:space="preserve"> la autorización </w:t>
      </w:r>
      <w:r w:rsidR="006F7C0B" w:rsidRPr="00811A91">
        <w:rPr>
          <w:b/>
          <w:bCs/>
          <w:lang w:val="es-CO"/>
        </w:rPr>
        <w:t xml:space="preserve">otorgada </w:t>
      </w:r>
      <w:r w:rsidR="005F2D43" w:rsidRPr="00811A91">
        <w:rPr>
          <w:b/>
          <w:bCs/>
          <w:lang w:val="es-CO"/>
        </w:rPr>
        <w:t xml:space="preserve">para </w:t>
      </w:r>
      <w:r w:rsidR="009F5D58" w:rsidRPr="00811A91">
        <w:rPr>
          <w:rFonts w:cs="Arial"/>
          <w:b/>
          <w:bCs/>
          <w:lang w:val="es-CO"/>
        </w:rPr>
        <w:t>el tratamiento de</w:t>
      </w:r>
      <w:r w:rsidR="00E87D33" w:rsidRPr="00811A91">
        <w:rPr>
          <w:rFonts w:cs="Arial"/>
          <w:b/>
          <w:bCs/>
          <w:lang w:val="es-CO"/>
        </w:rPr>
        <w:t xml:space="preserve"> los datos del consumidor financiero</w:t>
      </w:r>
      <w:r w:rsidR="005F2D43" w:rsidRPr="00811A91">
        <w:rPr>
          <w:b/>
          <w:bCs/>
          <w:lang w:val="es-CO"/>
        </w:rPr>
        <w:t xml:space="preserve">. </w:t>
      </w:r>
    </w:p>
    <w:p w14:paraId="4EE8DBCC" w14:textId="4883845B" w:rsidR="005F2D43" w:rsidRPr="00811A91" w:rsidRDefault="005F2D43" w:rsidP="005F2D43">
      <w:pPr>
        <w:rPr>
          <w:b/>
          <w:bCs/>
          <w:lang w:val="es-CO"/>
        </w:rPr>
      </w:pPr>
    </w:p>
    <w:p w14:paraId="5806C585" w14:textId="27F40B0C" w:rsidR="00070728" w:rsidRPr="00811A91" w:rsidRDefault="00070728" w:rsidP="00070728">
      <w:pPr>
        <w:pStyle w:val="Ttulo4"/>
        <w:rPr>
          <w:b/>
          <w:bCs/>
          <w:lang w:val="es-CO"/>
        </w:rPr>
      </w:pPr>
      <w:r w:rsidRPr="00811A91">
        <w:rPr>
          <w:b/>
          <w:bCs/>
          <w:lang w:val="es-CO"/>
        </w:rPr>
        <w:t xml:space="preserve">El procedimiento para </w:t>
      </w:r>
      <w:r w:rsidR="003C106F" w:rsidRPr="00811A91">
        <w:rPr>
          <w:b/>
          <w:bCs/>
          <w:lang w:val="es-CO"/>
        </w:rPr>
        <w:t xml:space="preserve">revocar la autorización para </w:t>
      </w:r>
      <w:r w:rsidR="009F5D58" w:rsidRPr="00811A91">
        <w:rPr>
          <w:rFonts w:cs="Arial"/>
          <w:b/>
          <w:bCs/>
          <w:lang w:val="es-CO"/>
        </w:rPr>
        <w:t xml:space="preserve">el tratamiento de los </w:t>
      </w:r>
      <w:r w:rsidR="001E488B" w:rsidRPr="00811A91">
        <w:rPr>
          <w:rFonts w:cs="Arial"/>
          <w:b/>
          <w:bCs/>
          <w:lang w:val="es-CO"/>
        </w:rPr>
        <w:t>datos del consumidor financiero</w:t>
      </w:r>
      <w:r w:rsidR="003C106F" w:rsidRPr="00811A91">
        <w:rPr>
          <w:b/>
          <w:bCs/>
          <w:lang w:val="es-CO"/>
        </w:rPr>
        <w:t xml:space="preserve">. </w:t>
      </w:r>
    </w:p>
    <w:p w14:paraId="3A0A5318" w14:textId="7AA50CFB" w:rsidR="003C106F" w:rsidRPr="00811A91" w:rsidRDefault="003C106F" w:rsidP="003C106F">
      <w:pPr>
        <w:rPr>
          <w:b/>
          <w:bCs/>
          <w:lang w:val="es-CO"/>
        </w:rPr>
      </w:pPr>
    </w:p>
    <w:p w14:paraId="4A5D8E95" w14:textId="77777777" w:rsidR="006B197C" w:rsidRDefault="003C106F">
      <w:pPr>
        <w:pStyle w:val="Ttulo4"/>
        <w:rPr>
          <w:b/>
          <w:bCs/>
          <w:lang w:val="es-CO"/>
        </w:rPr>
      </w:pPr>
      <w:r w:rsidRPr="002E1F1A">
        <w:rPr>
          <w:b/>
          <w:bCs/>
          <w:lang w:val="es-CO"/>
        </w:rPr>
        <w:t>L</w:t>
      </w:r>
      <w:r w:rsidR="00BE2133" w:rsidRPr="002E1F1A">
        <w:rPr>
          <w:b/>
          <w:bCs/>
          <w:lang w:val="es-CO"/>
        </w:rPr>
        <w:t xml:space="preserve">os datos de </w:t>
      </w:r>
      <w:r w:rsidR="00994590" w:rsidRPr="002E1F1A">
        <w:rPr>
          <w:b/>
          <w:bCs/>
          <w:lang w:val="es-CO"/>
        </w:rPr>
        <w:t xml:space="preserve">contacto de </w:t>
      </w:r>
      <w:r w:rsidR="00BE2133" w:rsidRPr="002E1F1A">
        <w:rPr>
          <w:b/>
          <w:bCs/>
          <w:lang w:val="es-CO"/>
        </w:rPr>
        <w:t>los terceros receptores de datos</w:t>
      </w:r>
      <w:r w:rsidR="009210E2" w:rsidRPr="002E1F1A">
        <w:rPr>
          <w:b/>
          <w:bCs/>
          <w:lang w:val="es-CO"/>
        </w:rPr>
        <w:t>, así como los canales dispuestos por</w:t>
      </w:r>
      <w:r w:rsidR="006C3CAF" w:rsidRPr="002E1F1A">
        <w:rPr>
          <w:b/>
          <w:bCs/>
          <w:lang w:val="es-CO"/>
        </w:rPr>
        <w:t xml:space="preserve"> </w:t>
      </w:r>
      <w:r w:rsidR="00F7083C" w:rsidRPr="002E1F1A">
        <w:rPr>
          <w:b/>
          <w:bCs/>
          <w:lang w:val="es-CO"/>
        </w:rPr>
        <w:t>estos</w:t>
      </w:r>
      <w:r w:rsidR="006B197C">
        <w:rPr>
          <w:b/>
          <w:bCs/>
          <w:lang w:val="es-CO"/>
        </w:rPr>
        <w:t>.</w:t>
      </w:r>
    </w:p>
    <w:p w14:paraId="1E46C268" w14:textId="29E4D21E" w:rsidR="000248EB" w:rsidRPr="002E1F1A" w:rsidRDefault="006C3CAF" w:rsidP="006B197C">
      <w:pPr>
        <w:pStyle w:val="Ttulo4"/>
        <w:numPr>
          <w:ilvl w:val="0"/>
          <w:numId w:val="0"/>
        </w:numPr>
        <w:ind w:left="1077"/>
        <w:rPr>
          <w:b/>
          <w:bCs/>
          <w:lang w:val="es-CO"/>
        </w:rPr>
      </w:pPr>
      <w:r w:rsidRPr="002E1F1A">
        <w:rPr>
          <w:b/>
          <w:bCs/>
          <w:lang w:val="es-CO"/>
        </w:rPr>
        <w:t xml:space="preserve"> </w:t>
      </w:r>
    </w:p>
    <w:p w14:paraId="20A15F1F" w14:textId="44E5968D" w:rsidR="000248EB" w:rsidRPr="00811A91" w:rsidRDefault="00CE27E9" w:rsidP="0055112A">
      <w:pPr>
        <w:pStyle w:val="Ttulo4"/>
        <w:rPr>
          <w:b/>
          <w:bCs/>
        </w:rPr>
      </w:pPr>
      <w:r w:rsidRPr="00811A91">
        <w:rPr>
          <w:b/>
          <w:bCs/>
        </w:rPr>
        <w:t xml:space="preserve">Los canales dispuestos por la entidad vigilada para </w:t>
      </w:r>
      <w:r w:rsidR="0055112A" w:rsidRPr="00811A91">
        <w:rPr>
          <w:b/>
          <w:bCs/>
        </w:rPr>
        <w:t xml:space="preserve">la atención de </w:t>
      </w:r>
      <w:r w:rsidR="00F4102F" w:rsidRPr="00811A91">
        <w:rPr>
          <w:b/>
          <w:bCs/>
        </w:rPr>
        <w:t xml:space="preserve">consultas </w:t>
      </w:r>
      <w:r w:rsidR="0055112A" w:rsidRPr="00811A91">
        <w:rPr>
          <w:b/>
          <w:bCs/>
        </w:rPr>
        <w:t xml:space="preserve">y reclamos </w:t>
      </w:r>
      <w:r w:rsidR="009170C8" w:rsidRPr="00811A91">
        <w:rPr>
          <w:b/>
          <w:bCs/>
        </w:rPr>
        <w:t>relacionad</w:t>
      </w:r>
      <w:r w:rsidR="00057F3F" w:rsidRPr="00811A91">
        <w:rPr>
          <w:b/>
          <w:bCs/>
        </w:rPr>
        <w:t>o</w:t>
      </w:r>
      <w:r w:rsidR="009170C8" w:rsidRPr="00811A91">
        <w:rPr>
          <w:b/>
          <w:bCs/>
        </w:rPr>
        <w:t xml:space="preserve">s con </w:t>
      </w:r>
      <w:r w:rsidR="00D5317B" w:rsidRPr="00811A91">
        <w:rPr>
          <w:b/>
          <w:bCs/>
        </w:rPr>
        <w:t xml:space="preserve">el tratamiento de los datos, </w:t>
      </w:r>
      <w:r w:rsidR="009C70E3" w:rsidRPr="00811A91">
        <w:rPr>
          <w:b/>
          <w:bCs/>
        </w:rPr>
        <w:t>de conformidad con lo dispuesto en la normativa aplicable</w:t>
      </w:r>
      <w:r w:rsidR="00517308" w:rsidRPr="00811A91">
        <w:rPr>
          <w:b/>
          <w:bCs/>
        </w:rPr>
        <w:t>.</w:t>
      </w:r>
      <w:r w:rsidR="009170C8" w:rsidRPr="00811A91">
        <w:rPr>
          <w:b/>
          <w:bCs/>
        </w:rPr>
        <w:t xml:space="preserve"> </w:t>
      </w:r>
    </w:p>
    <w:p w14:paraId="054E66D4" w14:textId="77777777" w:rsidR="001A34CB" w:rsidRPr="00811A91" w:rsidRDefault="001A34CB" w:rsidP="001A34CB">
      <w:pPr>
        <w:rPr>
          <w:b/>
          <w:bCs/>
        </w:rPr>
      </w:pPr>
    </w:p>
    <w:p w14:paraId="4AF9F0C6" w14:textId="00BBABF6" w:rsidR="001A34CB" w:rsidRPr="00811A91" w:rsidRDefault="001A34CB" w:rsidP="001A34CB">
      <w:pPr>
        <w:pStyle w:val="Ttulo4"/>
        <w:rPr>
          <w:b/>
          <w:bCs/>
        </w:rPr>
      </w:pPr>
      <w:r w:rsidRPr="00811A91">
        <w:rPr>
          <w:b/>
          <w:bCs/>
        </w:rPr>
        <w:t>Los procedimientos que permitan la supresión de los datos de los consumidores financieros</w:t>
      </w:r>
      <w:r w:rsidR="00190DC0" w:rsidRPr="00811A91">
        <w:rPr>
          <w:b/>
          <w:bCs/>
        </w:rPr>
        <w:t>, según aplique, conforme a la normatividad vigente.</w:t>
      </w:r>
    </w:p>
    <w:p w14:paraId="435E886B" w14:textId="77777777" w:rsidR="00FA0C0D" w:rsidRPr="00811A91" w:rsidRDefault="00FA0C0D" w:rsidP="00FA0C0D">
      <w:pPr>
        <w:rPr>
          <w:b/>
          <w:bCs/>
        </w:rPr>
      </w:pPr>
    </w:p>
    <w:p w14:paraId="6537C0C5" w14:textId="0C1FF3FD" w:rsidR="00FA0C0D" w:rsidRPr="00811A91" w:rsidRDefault="0064445D" w:rsidP="0064445D">
      <w:pPr>
        <w:pStyle w:val="Ttulo4"/>
        <w:numPr>
          <w:ilvl w:val="0"/>
          <w:numId w:val="0"/>
        </w:numPr>
        <w:rPr>
          <w:b/>
          <w:bCs/>
        </w:rPr>
      </w:pPr>
      <w:r w:rsidRPr="00811A91">
        <w:rPr>
          <w:b/>
          <w:bCs/>
        </w:rPr>
        <w:t xml:space="preserve">De igual forma, las entidades vigiladas deben adelantar programas de educación financiera para informar a los consumidores financieros sobre los derechos, obligaciones y </w:t>
      </w:r>
      <w:r w:rsidR="00D93C41" w:rsidRPr="00811A91">
        <w:rPr>
          <w:b/>
          <w:bCs/>
        </w:rPr>
        <w:t xml:space="preserve">responsabilidades derivados del tratamiento de sus datos en los ecosistemas de finanzas abiertas. </w:t>
      </w:r>
    </w:p>
    <w:p w14:paraId="7EEFFD87" w14:textId="77777777" w:rsidR="00BC3FED" w:rsidRPr="00811A91" w:rsidRDefault="00BC3FED" w:rsidP="00BC3FED">
      <w:pPr>
        <w:rPr>
          <w:b/>
          <w:bCs/>
        </w:rPr>
      </w:pPr>
    </w:p>
    <w:p w14:paraId="7EEC8321" w14:textId="77777777" w:rsidR="00BC3FED" w:rsidRPr="00811A91" w:rsidRDefault="00BC3FED" w:rsidP="00DD52AD">
      <w:pPr>
        <w:rPr>
          <w:b/>
          <w:bCs/>
        </w:rPr>
      </w:pPr>
    </w:p>
    <w:p w14:paraId="398EC5F9" w14:textId="7196AE33" w:rsidR="001A34CB" w:rsidRPr="00811A91" w:rsidRDefault="001A34CB" w:rsidP="001A34CB">
      <w:pPr>
        <w:pStyle w:val="Ttulo4"/>
        <w:numPr>
          <w:ilvl w:val="0"/>
          <w:numId w:val="0"/>
        </w:numPr>
        <w:ind w:left="1077"/>
        <w:rPr>
          <w:b/>
          <w:bCs/>
        </w:rPr>
      </w:pPr>
    </w:p>
    <w:p w14:paraId="4ABAD726" w14:textId="5CCA4354" w:rsidR="00994590" w:rsidRPr="00811A91" w:rsidRDefault="00994590" w:rsidP="000644E9">
      <w:pPr>
        <w:rPr>
          <w:b/>
          <w:bCs/>
          <w:lang w:val="es-CO"/>
        </w:rPr>
      </w:pPr>
    </w:p>
    <w:p w14:paraId="303C2A43" w14:textId="06A21E05" w:rsidR="00E81626" w:rsidRPr="00811A91" w:rsidRDefault="00E81626" w:rsidP="000644E9">
      <w:pPr>
        <w:pStyle w:val="Ttulo4"/>
        <w:widowControl/>
        <w:numPr>
          <w:ilvl w:val="0"/>
          <w:numId w:val="0"/>
        </w:numPr>
        <w:rPr>
          <w:b/>
          <w:bCs/>
        </w:rPr>
      </w:pPr>
    </w:p>
    <w:sectPr w:rsidR="00E81626" w:rsidRPr="00811A91" w:rsidSect="005D0429">
      <w:footerReference w:type="default" r:id="rId13"/>
      <w:pgSz w:w="12240" w:h="18720" w:code="120"/>
      <w:pgMar w:top="1418" w:right="1701" w:bottom="1418" w:left="1701"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4DD84" w14:textId="77777777" w:rsidR="00C224F3" w:rsidRDefault="00C224F3" w:rsidP="0085495C">
      <w:r>
        <w:separator/>
      </w:r>
    </w:p>
  </w:endnote>
  <w:endnote w:type="continuationSeparator" w:id="0">
    <w:p w14:paraId="4EF6D280" w14:textId="77777777" w:rsidR="00C224F3" w:rsidRDefault="00C224F3" w:rsidP="0085495C">
      <w:r>
        <w:continuationSeparator/>
      </w:r>
    </w:p>
  </w:endnote>
  <w:endnote w:type="continuationNotice" w:id="1">
    <w:p w14:paraId="202BC07A" w14:textId="77777777" w:rsidR="00C224F3" w:rsidRDefault="00C224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F054A" w14:textId="77777777" w:rsidR="00923675" w:rsidRPr="00923675" w:rsidRDefault="00923675" w:rsidP="00923675">
    <w:pPr>
      <w:tabs>
        <w:tab w:val="center" w:pos="4252"/>
        <w:tab w:val="right" w:pos="8504"/>
      </w:tabs>
      <w:rPr>
        <w:rFonts w:eastAsia="Cambria" w:cs="Arial"/>
        <w:b/>
        <w:sz w:val="18"/>
        <w:szCs w:val="18"/>
        <w:lang w:val="es-CO"/>
      </w:rPr>
    </w:pPr>
  </w:p>
  <w:p w14:paraId="6B6A96C9" w14:textId="1038086B" w:rsidR="00923675" w:rsidRPr="00923675" w:rsidRDefault="00923675" w:rsidP="00923675">
    <w:pPr>
      <w:tabs>
        <w:tab w:val="center" w:pos="4252"/>
        <w:tab w:val="right" w:pos="8504"/>
      </w:tabs>
      <w:rPr>
        <w:rFonts w:eastAsia="Cambria" w:cs="Arial"/>
        <w:b/>
        <w:sz w:val="18"/>
        <w:szCs w:val="18"/>
        <w:lang w:val="es-CO"/>
      </w:rPr>
    </w:pPr>
    <w:r w:rsidRPr="00923675">
      <w:rPr>
        <w:rFonts w:eastAsia="Cambria" w:cs="Arial"/>
        <w:b/>
        <w:sz w:val="18"/>
        <w:szCs w:val="18"/>
        <w:lang w:val="es-CO"/>
      </w:rPr>
      <w:t xml:space="preserve">PARTE I – TÍTULO </w:t>
    </w:r>
    <w:r>
      <w:rPr>
        <w:rFonts w:eastAsia="Cambria" w:cs="Arial"/>
        <w:b/>
        <w:sz w:val="18"/>
        <w:szCs w:val="18"/>
        <w:lang w:val="es-CO"/>
      </w:rPr>
      <w:t>I</w:t>
    </w:r>
    <w:r w:rsidRPr="00923675">
      <w:rPr>
        <w:rFonts w:eastAsia="Cambria" w:cs="Arial"/>
        <w:b/>
        <w:sz w:val="18"/>
        <w:szCs w:val="18"/>
        <w:lang w:val="es-CO"/>
      </w:rPr>
      <w:t xml:space="preserve"> – CAPÍTULO I</w:t>
    </w:r>
    <w:r w:rsidR="001E331B">
      <w:rPr>
        <w:rFonts w:eastAsia="Cambria" w:cs="Arial"/>
        <w:b/>
        <w:sz w:val="18"/>
        <w:szCs w:val="18"/>
        <w:lang w:val="es-CO"/>
      </w:rPr>
      <w:t>X</w:t>
    </w:r>
    <w:r w:rsidRPr="00923675">
      <w:rPr>
        <w:rFonts w:eastAsia="Cambria" w:cs="Arial"/>
        <w:b/>
        <w:sz w:val="18"/>
        <w:szCs w:val="18"/>
        <w:lang w:val="es-CO"/>
      </w:rPr>
      <w:tab/>
    </w:r>
    <w:r w:rsidRPr="00923675">
      <w:rPr>
        <w:rFonts w:eastAsia="Cambria" w:cs="Arial"/>
        <w:b/>
        <w:sz w:val="18"/>
        <w:szCs w:val="18"/>
        <w:lang w:val="es-CO"/>
      </w:rPr>
      <w:tab/>
      <w:t xml:space="preserve"> </w:t>
    </w:r>
  </w:p>
  <w:p w14:paraId="732791FB" w14:textId="4F828235" w:rsidR="00923675" w:rsidRPr="00923675" w:rsidRDefault="00923675" w:rsidP="00923675">
    <w:pPr>
      <w:tabs>
        <w:tab w:val="center" w:pos="4252"/>
        <w:tab w:val="right" w:pos="8504"/>
      </w:tabs>
      <w:rPr>
        <w:rFonts w:eastAsia="Cambria" w:cs="Arial"/>
        <w:b/>
        <w:sz w:val="18"/>
        <w:szCs w:val="18"/>
        <w:lang w:val="es-CO"/>
      </w:rPr>
    </w:pPr>
    <w:r w:rsidRPr="00923675">
      <w:rPr>
        <w:rFonts w:eastAsia="Cambria" w:cs="Arial"/>
        <w:b/>
        <w:sz w:val="18"/>
        <w:szCs w:val="18"/>
        <w:lang w:val="es-CO"/>
      </w:rPr>
      <w:t xml:space="preserve">Circular Externa </w:t>
    </w:r>
    <w:r w:rsidR="00146561">
      <w:rPr>
        <w:rFonts w:eastAsia="Cambria" w:cs="Arial"/>
        <w:b/>
        <w:sz w:val="18"/>
        <w:szCs w:val="18"/>
        <w:lang w:val="es-CO"/>
      </w:rPr>
      <w:t xml:space="preserve">           </w:t>
    </w:r>
    <w:r w:rsidR="00146561" w:rsidRPr="00923675">
      <w:rPr>
        <w:rFonts w:eastAsia="Cambria" w:cs="Arial"/>
        <w:b/>
        <w:sz w:val="18"/>
        <w:szCs w:val="18"/>
        <w:lang w:val="es-CO"/>
      </w:rPr>
      <w:t xml:space="preserve"> </w:t>
    </w:r>
    <w:r w:rsidRPr="00923675">
      <w:rPr>
        <w:rFonts w:eastAsia="Cambria" w:cs="Arial"/>
        <w:b/>
        <w:sz w:val="18"/>
        <w:szCs w:val="18"/>
        <w:lang w:val="es-CO"/>
      </w:rPr>
      <w:t>de 202</w:t>
    </w:r>
    <w:r>
      <w:rPr>
        <w:rFonts w:eastAsia="Cambria" w:cs="Arial"/>
        <w:b/>
        <w:sz w:val="18"/>
        <w:szCs w:val="18"/>
        <w:lang w:val="es-CO"/>
      </w:rPr>
      <w:t>3</w:t>
    </w:r>
    <w:r w:rsidRPr="00923675">
      <w:rPr>
        <w:rFonts w:eastAsia="Cambria" w:cs="Arial"/>
        <w:b/>
        <w:sz w:val="18"/>
        <w:szCs w:val="18"/>
        <w:lang w:val="es-CO"/>
      </w:rPr>
      <w:t xml:space="preserve">                                                                                                  </w:t>
    </w:r>
    <w:r w:rsidR="00D8514F">
      <w:rPr>
        <w:rFonts w:eastAsia="Cambria" w:cs="Arial"/>
        <w:b/>
        <w:sz w:val="18"/>
        <w:szCs w:val="18"/>
        <w:lang w:val="es-CO"/>
      </w:rPr>
      <w:t xml:space="preserve">        </w:t>
    </w:r>
    <w:r w:rsidR="00146561" w:rsidRPr="00923675">
      <w:rPr>
        <w:rFonts w:eastAsia="Cambria" w:cs="Arial"/>
        <w:b/>
        <w:sz w:val="18"/>
        <w:szCs w:val="18"/>
        <w:lang w:val="es-CO"/>
      </w:rPr>
      <w:t xml:space="preserve"> </w:t>
    </w:r>
    <w:r w:rsidRPr="00923675">
      <w:rPr>
        <w:rFonts w:eastAsia="Cambria" w:cs="Arial"/>
        <w:b/>
        <w:sz w:val="18"/>
        <w:szCs w:val="18"/>
        <w:lang w:val="es-CO"/>
      </w:rPr>
      <w:t>de 202</w:t>
    </w:r>
    <w:r>
      <w:rPr>
        <w:rFonts w:eastAsia="Cambria" w:cs="Arial"/>
        <w:b/>
        <w:sz w:val="18"/>
        <w:szCs w:val="18"/>
        <w:lang w:val="es-CO"/>
      </w:rPr>
      <w:t>3</w:t>
    </w:r>
  </w:p>
  <w:p w14:paraId="2F32FCE0" w14:textId="00FC1B62" w:rsidR="00D95D37" w:rsidRPr="00923675" w:rsidRDefault="00D95D37">
    <w:pPr>
      <w:pStyle w:val="Piedepgina"/>
      <w:rPr>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708AD" w14:textId="77777777" w:rsidR="00122B82" w:rsidRPr="00923675" w:rsidRDefault="00122B82" w:rsidP="00923675">
    <w:pPr>
      <w:tabs>
        <w:tab w:val="center" w:pos="4252"/>
        <w:tab w:val="right" w:pos="8504"/>
      </w:tabs>
      <w:rPr>
        <w:rFonts w:eastAsia="Cambria" w:cs="Arial"/>
        <w:b/>
        <w:sz w:val="18"/>
        <w:szCs w:val="18"/>
        <w:lang w:val="es-CO"/>
      </w:rPr>
    </w:pPr>
  </w:p>
  <w:p w14:paraId="0E19713D" w14:textId="38DB5ADB" w:rsidR="00F3506C" w:rsidRPr="00B46189" w:rsidRDefault="00122B82" w:rsidP="00F3506C">
    <w:pPr>
      <w:pStyle w:val="Piedepgina"/>
      <w:rPr>
        <w:rFonts w:eastAsia="Times New Roman" w:cs="Times New Roman"/>
        <w:b/>
        <w:sz w:val="18"/>
        <w:szCs w:val="18"/>
        <w:lang w:val="pt-BR" w:eastAsia="es-CO"/>
      </w:rPr>
    </w:pPr>
    <w:r w:rsidRPr="00923675">
      <w:rPr>
        <w:rFonts w:eastAsia="Cambria" w:cs="Arial"/>
        <w:b/>
        <w:sz w:val="18"/>
        <w:szCs w:val="18"/>
        <w:lang w:val="es-CO"/>
      </w:rPr>
      <w:t xml:space="preserve">PARTE I – TÍTULO </w:t>
    </w:r>
    <w:r w:rsidRPr="00B46189">
      <w:rPr>
        <w:rFonts w:eastAsia="Cambria" w:cs="Arial"/>
        <w:b/>
        <w:sz w:val="18"/>
        <w:szCs w:val="18"/>
        <w:lang w:val="es-CO"/>
      </w:rPr>
      <w:t>I</w:t>
    </w:r>
    <w:r w:rsidRPr="00923675">
      <w:rPr>
        <w:rFonts w:eastAsia="Cambria" w:cs="Arial"/>
        <w:b/>
        <w:sz w:val="18"/>
        <w:szCs w:val="18"/>
        <w:lang w:val="es-CO"/>
      </w:rPr>
      <w:t xml:space="preserve"> – CAPÍTULO I</w:t>
    </w:r>
    <w:r w:rsidR="00F3506C" w:rsidRPr="00B46189">
      <w:rPr>
        <w:rFonts w:eastAsia="Cambria" w:cs="Arial"/>
        <w:b/>
        <w:sz w:val="18"/>
        <w:szCs w:val="18"/>
        <w:lang w:val="es-CO"/>
      </w:rPr>
      <w:t xml:space="preserve">X                                                                                    </w:t>
    </w:r>
    <w:r w:rsidR="00880490" w:rsidRPr="00B46189">
      <w:rPr>
        <w:rFonts w:eastAsia="Cambria" w:cs="Arial"/>
        <w:b/>
        <w:sz w:val="18"/>
        <w:szCs w:val="18"/>
        <w:lang w:val="es-CO"/>
      </w:rPr>
      <w:t xml:space="preserve">      </w:t>
    </w:r>
    <w:r w:rsidR="00F3506C" w:rsidRPr="00B46189">
      <w:rPr>
        <w:rFonts w:eastAsia="Cambria" w:cs="Arial"/>
        <w:b/>
        <w:sz w:val="18"/>
        <w:szCs w:val="18"/>
        <w:lang w:val="es-CO"/>
      </w:rPr>
      <w:t xml:space="preserve">  </w:t>
    </w:r>
    <w:r w:rsidR="00F3506C" w:rsidRPr="00B46189">
      <w:rPr>
        <w:rFonts w:eastAsia="Times New Roman" w:cs="Times New Roman"/>
        <w:b/>
        <w:sz w:val="18"/>
        <w:szCs w:val="18"/>
        <w:lang w:val="pt-BR" w:eastAsia="es-CO"/>
      </w:rPr>
      <w:t xml:space="preserve">PÁGINA </w:t>
    </w:r>
    <w:r w:rsidR="00B46189" w:rsidRPr="00B46189">
      <w:rPr>
        <w:rFonts w:eastAsia="Times New Roman" w:cs="Times New Roman"/>
        <w:b/>
        <w:sz w:val="18"/>
        <w:szCs w:val="18"/>
        <w:lang w:val="pt-BR" w:eastAsia="es-CO"/>
      </w:rPr>
      <w:fldChar w:fldCharType="begin"/>
    </w:r>
    <w:r w:rsidR="00B46189" w:rsidRPr="00B46189">
      <w:rPr>
        <w:rFonts w:eastAsia="Times New Roman" w:cs="Times New Roman"/>
        <w:b/>
        <w:sz w:val="18"/>
        <w:szCs w:val="18"/>
        <w:lang w:val="pt-BR" w:eastAsia="es-CO"/>
      </w:rPr>
      <w:instrText>PAGE   \* MERGEFORMAT</w:instrText>
    </w:r>
    <w:r w:rsidR="00B46189" w:rsidRPr="00B46189">
      <w:rPr>
        <w:rFonts w:eastAsia="Times New Roman" w:cs="Times New Roman"/>
        <w:b/>
        <w:sz w:val="18"/>
        <w:szCs w:val="18"/>
        <w:lang w:val="pt-BR" w:eastAsia="es-CO"/>
      </w:rPr>
      <w:fldChar w:fldCharType="separate"/>
    </w:r>
    <w:r w:rsidR="00B46189" w:rsidRPr="00B46189">
      <w:rPr>
        <w:rFonts w:eastAsia="Times New Roman" w:cs="Times New Roman"/>
        <w:b/>
        <w:sz w:val="18"/>
        <w:szCs w:val="18"/>
        <w:lang w:eastAsia="es-CO"/>
      </w:rPr>
      <w:t>1</w:t>
    </w:r>
    <w:r w:rsidR="00B46189" w:rsidRPr="00B46189">
      <w:rPr>
        <w:rFonts w:eastAsia="Times New Roman" w:cs="Times New Roman"/>
        <w:b/>
        <w:sz w:val="18"/>
        <w:szCs w:val="18"/>
        <w:lang w:val="pt-BR" w:eastAsia="es-CO"/>
      </w:rPr>
      <w:fldChar w:fldCharType="end"/>
    </w:r>
  </w:p>
  <w:p w14:paraId="62D04A78" w14:textId="2AE7C70D" w:rsidR="00122B82" w:rsidRPr="00923675" w:rsidRDefault="00122B82" w:rsidP="00923675">
    <w:pPr>
      <w:tabs>
        <w:tab w:val="center" w:pos="4252"/>
        <w:tab w:val="right" w:pos="8504"/>
      </w:tabs>
      <w:rPr>
        <w:rFonts w:eastAsia="Cambria" w:cs="Arial"/>
        <w:b/>
        <w:sz w:val="18"/>
        <w:szCs w:val="18"/>
        <w:lang w:val="es-CO"/>
      </w:rPr>
    </w:pPr>
    <w:r w:rsidRPr="00923675">
      <w:rPr>
        <w:rFonts w:eastAsia="Cambria" w:cs="Arial"/>
        <w:b/>
        <w:sz w:val="18"/>
        <w:szCs w:val="18"/>
        <w:lang w:val="es-CO"/>
      </w:rPr>
      <w:t xml:space="preserve">Circular Externa </w:t>
    </w:r>
    <w:r w:rsidR="00D257BA">
      <w:rPr>
        <w:rFonts w:eastAsia="Cambria" w:cs="Arial"/>
        <w:b/>
        <w:sz w:val="18"/>
        <w:szCs w:val="18"/>
        <w:lang w:val="es-CO"/>
      </w:rPr>
      <w:t xml:space="preserve">       </w:t>
    </w:r>
    <w:r w:rsidRPr="00923675">
      <w:rPr>
        <w:rFonts w:eastAsia="Cambria" w:cs="Arial"/>
        <w:b/>
        <w:sz w:val="18"/>
        <w:szCs w:val="18"/>
        <w:lang w:val="es-CO"/>
      </w:rPr>
      <w:t>de 202</w:t>
    </w:r>
    <w:r w:rsidRPr="00B46189">
      <w:rPr>
        <w:rFonts w:eastAsia="Cambria" w:cs="Arial"/>
        <w:b/>
        <w:sz w:val="18"/>
        <w:szCs w:val="18"/>
        <w:lang w:val="es-CO"/>
      </w:rPr>
      <w:t>3</w:t>
    </w:r>
    <w:r w:rsidRPr="00923675">
      <w:rPr>
        <w:rFonts w:eastAsia="Cambria" w:cs="Arial"/>
        <w:b/>
        <w:sz w:val="18"/>
        <w:szCs w:val="18"/>
        <w:lang w:val="es-CO"/>
      </w:rPr>
      <w:t xml:space="preserve">                                                                                                 </w:t>
    </w:r>
    <w:r w:rsidR="00C3286E">
      <w:rPr>
        <w:rFonts w:eastAsia="Cambria" w:cs="Arial"/>
        <w:b/>
        <w:sz w:val="18"/>
        <w:szCs w:val="18"/>
        <w:lang w:val="es-CO"/>
      </w:rPr>
      <w:t xml:space="preserve">         </w:t>
    </w:r>
    <w:r w:rsidR="00146561" w:rsidRPr="00923675">
      <w:rPr>
        <w:rFonts w:eastAsia="Cambria" w:cs="Arial"/>
        <w:b/>
        <w:sz w:val="18"/>
        <w:szCs w:val="18"/>
        <w:lang w:val="es-CO"/>
      </w:rPr>
      <w:t xml:space="preserve"> </w:t>
    </w:r>
    <w:r w:rsidRPr="00923675">
      <w:rPr>
        <w:rFonts w:eastAsia="Cambria" w:cs="Arial"/>
        <w:b/>
        <w:sz w:val="18"/>
        <w:szCs w:val="18"/>
        <w:lang w:val="es-CO"/>
      </w:rPr>
      <w:t>de 202</w:t>
    </w:r>
    <w:r w:rsidRPr="00B46189">
      <w:rPr>
        <w:rFonts w:eastAsia="Cambria" w:cs="Arial"/>
        <w:b/>
        <w:sz w:val="18"/>
        <w:szCs w:val="18"/>
        <w:lang w:val="es-CO"/>
      </w:rPr>
      <w:t>3</w:t>
    </w:r>
  </w:p>
  <w:p w14:paraId="6BC5CB97" w14:textId="77777777" w:rsidR="00122B82" w:rsidRPr="00923675" w:rsidRDefault="00122B82">
    <w:pPr>
      <w:pStyle w:val="Piedepgina"/>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3435B" w14:textId="77777777" w:rsidR="00C224F3" w:rsidRDefault="00C224F3" w:rsidP="0085495C">
      <w:r>
        <w:separator/>
      </w:r>
    </w:p>
  </w:footnote>
  <w:footnote w:type="continuationSeparator" w:id="0">
    <w:p w14:paraId="5D841AB3" w14:textId="77777777" w:rsidR="00C224F3" w:rsidRDefault="00C224F3" w:rsidP="0085495C">
      <w:r>
        <w:continuationSeparator/>
      </w:r>
    </w:p>
  </w:footnote>
  <w:footnote w:type="continuationNotice" w:id="1">
    <w:p w14:paraId="3A00AEAB" w14:textId="77777777" w:rsidR="00C224F3" w:rsidRDefault="00C224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ADE29" w14:textId="4CAFF5C1" w:rsidR="0085495C" w:rsidRDefault="00D95D37" w:rsidP="00B46189">
    <w:pPr>
      <w:tabs>
        <w:tab w:val="center" w:pos="4252"/>
        <w:tab w:val="right" w:pos="8504"/>
      </w:tabs>
      <w:jc w:val="center"/>
      <w:rPr>
        <w:rFonts w:eastAsia="Cambria" w:cs="Arial"/>
        <w:b/>
        <w:sz w:val="24"/>
        <w:szCs w:val="24"/>
        <w:lang w:val="es-CO"/>
      </w:rPr>
    </w:pPr>
    <w:r w:rsidRPr="00D95D37">
      <w:rPr>
        <w:rFonts w:eastAsia="Cambria" w:cs="Arial"/>
        <w:b/>
        <w:sz w:val="24"/>
        <w:szCs w:val="24"/>
        <w:lang w:val="es-CO"/>
      </w:rPr>
      <w:t>SUPERINTENDENCIA FINANCIERA DE COLOMBIA</w:t>
    </w:r>
  </w:p>
  <w:p w14:paraId="2D8FF072" w14:textId="77777777" w:rsidR="006049DD" w:rsidRPr="00B46189" w:rsidRDefault="006049DD" w:rsidP="00B46189">
    <w:pPr>
      <w:tabs>
        <w:tab w:val="center" w:pos="4252"/>
        <w:tab w:val="right" w:pos="8504"/>
      </w:tabs>
      <w:jc w:val="center"/>
      <w:rPr>
        <w:rFonts w:eastAsia="Cambria" w:cs="Arial"/>
        <w:b/>
        <w:sz w:val="24"/>
        <w:szCs w:val="24"/>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D1564"/>
    <w:multiLevelType w:val="hybridMultilevel"/>
    <w:tmpl w:val="42B68C4C"/>
    <w:lvl w:ilvl="0" w:tplc="B23ADB1A">
      <w:start w:val="1"/>
      <w:numFmt w:val="lowerLetter"/>
      <w:lvlText w:val="%1."/>
      <w:lvlJc w:val="left"/>
      <w:pPr>
        <w:ind w:left="720" w:hanging="360"/>
      </w:pPr>
      <w:rPr>
        <w:rFonts w:hint="default"/>
        <w:b w:val="0"/>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DEB1577"/>
    <w:multiLevelType w:val="hybridMultilevel"/>
    <w:tmpl w:val="D520CB0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4C214C5E"/>
    <w:multiLevelType w:val="hybridMultilevel"/>
    <w:tmpl w:val="0F26ABF8"/>
    <w:lvl w:ilvl="0" w:tplc="F850DB9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4C3D7EB1"/>
    <w:multiLevelType w:val="hybridMultilevel"/>
    <w:tmpl w:val="AEE653F4"/>
    <w:lvl w:ilvl="0" w:tplc="60A2A4FA">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FAD5373"/>
    <w:multiLevelType w:val="hybridMultilevel"/>
    <w:tmpl w:val="3C62FA2A"/>
    <w:lvl w:ilvl="0" w:tplc="E6F04AA6">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5E6D4980"/>
    <w:multiLevelType w:val="hybridMultilevel"/>
    <w:tmpl w:val="EAF2CE22"/>
    <w:lvl w:ilvl="0" w:tplc="04BA931A">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6307E8D"/>
    <w:multiLevelType w:val="hybridMultilevel"/>
    <w:tmpl w:val="FFFFFFFF"/>
    <w:lvl w:ilvl="0" w:tplc="05840E50">
      <w:start w:val="1"/>
      <w:numFmt w:val="decimal"/>
      <w:lvlText w:val="%1."/>
      <w:lvlJc w:val="left"/>
      <w:pPr>
        <w:ind w:left="720" w:hanging="360"/>
      </w:pPr>
    </w:lvl>
    <w:lvl w:ilvl="1" w:tplc="579C8A48">
      <w:start w:val="1"/>
      <w:numFmt w:val="lowerLetter"/>
      <w:lvlText w:val="%2."/>
      <w:lvlJc w:val="left"/>
      <w:pPr>
        <w:ind w:left="1440" w:hanging="360"/>
      </w:pPr>
    </w:lvl>
    <w:lvl w:ilvl="2" w:tplc="7FF2E76C">
      <w:start w:val="1"/>
      <w:numFmt w:val="lowerRoman"/>
      <w:lvlText w:val="%3."/>
      <w:lvlJc w:val="right"/>
      <w:pPr>
        <w:ind w:left="2160" w:hanging="180"/>
      </w:pPr>
    </w:lvl>
    <w:lvl w:ilvl="3" w:tplc="C2AEFF9E">
      <w:start w:val="1"/>
      <w:numFmt w:val="decimal"/>
      <w:lvlText w:val="%4."/>
      <w:lvlJc w:val="left"/>
      <w:pPr>
        <w:ind w:left="2880" w:hanging="360"/>
      </w:pPr>
    </w:lvl>
    <w:lvl w:ilvl="4" w:tplc="1396A954">
      <w:start w:val="1"/>
      <w:numFmt w:val="lowerLetter"/>
      <w:lvlText w:val="%5."/>
      <w:lvlJc w:val="left"/>
      <w:pPr>
        <w:ind w:left="3600" w:hanging="360"/>
      </w:pPr>
    </w:lvl>
    <w:lvl w:ilvl="5" w:tplc="72046BC8">
      <w:start w:val="1"/>
      <w:numFmt w:val="lowerRoman"/>
      <w:lvlText w:val="%6."/>
      <w:lvlJc w:val="right"/>
      <w:pPr>
        <w:ind w:left="4320" w:hanging="180"/>
      </w:pPr>
    </w:lvl>
    <w:lvl w:ilvl="6" w:tplc="6C00D746">
      <w:start w:val="1"/>
      <w:numFmt w:val="decimal"/>
      <w:lvlText w:val="%7."/>
      <w:lvlJc w:val="left"/>
      <w:pPr>
        <w:ind w:left="5040" w:hanging="360"/>
      </w:pPr>
    </w:lvl>
    <w:lvl w:ilvl="7" w:tplc="43F09DC8">
      <w:start w:val="1"/>
      <w:numFmt w:val="lowerLetter"/>
      <w:lvlText w:val="%8."/>
      <w:lvlJc w:val="left"/>
      <w:pPr>
        <w:ind w:left="5760" w:hanging="360"/>
      </w:pPr>
    </w:lvl>
    <w:lvl w:ilvl="8" w:tplc="A3B83A5C">
      <w:start w:val="1"/>
      <w:numFmt w:val="lowerRoman"/>
      <w:lvlText w:val="%9."/>
      <w:lvlJc w:val="right"/>
      <w:pPr>
        <w:ind w:left="6480" w:hanging="180"/>
      </w:pPr>
    </w:lvl>
  </w:abstractNum>
  <w:abstractNum w:abstractNumId="7" w15:restartNumberingAfterBreak="0">
    <w:nsid w:val="77926D99"/>
    <w:multiLevelType w:val="multilevel"/>
    <w:tmpl w:val="4DD66E9A"/>
    <w:lvl w:ilvl="0">
      <w:start w:val="1"/>
      <w:numFmt w:val="decimal"/>
      <w:pStyle w:val="Ttulo1"/>
      <w:suff w:val="space"/>
      <w:lvlText w:val="%1."/>
      <w:lvlJc w:val="left"/>
      <w:pPr>
        <w:ind w:left="0" w:firstLine="0"/>
      </w:pPr>
      <w:rPr>
        <w:rFonts w:ascii="Arial" w:hAnsi="Arial" w:hint="default"/>
        <w:b/>
        <w:i w:val="0"/>
        <w:sz w:val="16"/>
      </w:rPr>
    </w:lvl>
    <w:lvl w:ilvl="1">
      <w:start w:val="1"/>
      <w:numFmt w:val="decimal"/>
      <w:pStyle w:val="Ttulo2"/>
      <w:suff w:val="space"/>
      <w:lvlText w:val="%1.%2."/>
      <w:lvlJc w:val="left"/>
      <w:pPr>
        <w:ind w:left="0" w:firstLine="0"/>
      </w:pPr>
      <w:rPr>
        <w:rFonts w:hint="default"/>
        <w:b/>
        <w:bCs/>
        <w:lang w:val="es-CO"/>
      </w:rPr>
    </w:lvl>
    <w:lvl w:ilvl="2">
      <w:start w:val="1"/>
      <w:numFmt w:val="decimal"/>
      <w:pStyle w:val="Ttulo3"/>
      <w:suff w:val="space"/>
      <w:lvlText w:val="%1.%2.%3."/>
      <w:lvlJc w:val="left"/>
      <w:pPr>
        <w:ind w:left="0" w:firstLine="0"/>
      </w:pPr>
      <w:rPr>
        <w:rFonts w:hint="default"/>
        <w:b/>
        <w:bCs w:val="0"/>
      </w:rPr>
    </w:lvl>
    <w:lvl w:ilvl="3">
      <w:start w:val="1"/>
      <w:numFmt w:val="lowerLetter"/>
      <w:pStyle w:val="Ttulo4"/>
      <w:lvlText w:val="%4)"/>
      <w:lvlJc w:val="left"/>
      <w:pPr>
        <w:tabs>
          <w:tab w:val="num" w:pos="1077"/>
        </w:tabs>
        <w:ind w:left="1077" w:hanging="720"/>
      </w:pPr>
      <w:rPr>
        <w:rFonts w:hint="default"/>
        <w:i w:val="0"/>
        <w:iCs/>
        <w:sz w:val="16"/>
        <w:lang w:val="es-CO"/>
      </w:rPr>
    </w:lvl>
    <w:lvl w:ilvl="4">
      <w:start w:val="1"/>
      <w:numFmt w:val="lowerRoman"/>
      <w:pStyle w:val="Ttulo5"/>
      <w:lvlText w:val="%5)"/>
      <w:lvlJc w:val="left"/>
      <w:pPr>
        <w:tabs>
          <w:tab w:val="num" w:pos="1418"/>
        </w:tabs>
        <w:ind w:left="1418" w:hanging="341"/>
      </w:pPr>
      <w:rPr>
        <w:rFonts w:ascii="Arial" w:hAnsi="Arial" w:hint="default"/>
        <w:b/>
        <w:bCs w:val="0"/>
        <w:i w:val="0"/>
        <w:sz w:val="16"/>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8" w15:restartNumberingAfterBreak="0">
    <w:nsid w:val="7943515E"/>
    <w:multiLevelType w:val="hybridMultilevel"/>
    <w:tmpl w:val="F2BEF540"/>
    <w:lvl w:ilvl="0" w:tplc="6F4E93E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420177268">
    <w:abstractNumId w:val="0"/>
  </w:num>
  <w:num w:numId="2" w16cid:durableId="608706754">
    <w:abstractNumId w:val="3"/>
  </w:num>
  <w:num w:numId="3" w16cid:durableId="1538275116">
    <w:abstractNumId w:val="2"/>
  </w:num>
  <w:num w:numId="4" w16cid:durableId="150023723">
    <w:abstractNumId w:val="5"/>
  </w:num>
  <w:num w:numId="5" w16cid:durableId="1747534161">
    <w:abstractNumId w:val="4"/>
  </w:num>
  <w:num w:numId="6" w16cid:durableId="872691348">
    <w:abstractNumId w:val="7"/>
  </w:num>
  <w:num w:numId="7" w16cid:durableId="1795294359">
    <w:abstractNumId w:val="6"/>
  </w:num>
  <w:num w:numId="8" w16cid:durableId="631593177">
    <w:abstractNumId w:val="8"/>
  </w:num>
  <w:num w:numId="9" w16cid:durableId="505293805">
    <w:abstractNumId w:val="1"/>
  </w:num>
  <w:num w:numId="10" w16cid:durableId="270282736">
    <w:abstractNumId w:val="7"/>
    <w:lvlOverride w:ilvl="0">
      <w:startOverride w:val="2"/>
    </w:lvlOverride>
    <w:lvlOverride w:ilvl="1">
      <w:startOverride w:val="4"/>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69F5C39"/>
    <w:rsid w:val="0000002B"/>
    <w:rsid w:val="00001341"/>
    <w:rsid w:val="000023BD"/>
    <w:rsid w:val="000026B0"/>
    <w:rsid w:val="00002F94"/>
    <w:rsid w:val="000034F5"/>
    <w:rsid w:val="00003C8E"/>
    <w:rsid w:val="00003F36"/>
    <w:rsid w:val="00003F55"/>
    <w:rsid w:val="0000438C"/>
    <w:rsid w:val="00004927"/>
    <w:rsid w:val="00004E97"/>
    <w:rsid w:val="000059B5"/>
    <w:rsid w:val="00005AFB"/>
    <w:rsid w:val="00006626"/>
    <w:rsid w:val="00006862"/>
    <w:rsid w:val="00006AFC"/>
    <w:rsid w:val="00006B96"/>
    <w:rsid w:val="00006BF5"/>
    <w:rsid w:val="00006DF0"/>
    <w:rsid w:val="0000728F"/>
    <w:rsid w:val="00007676"/>
    <w:rsid w:val="00007C85"/>
    <w:rsid w:val="0001069B"/>
    <w:rsid w:val="00010C77"/>
    <w:rsid w:val="00011487"/>
    <w:rsid w:val="000114CE"/>
    <w:rsid w:val="000114F5"/>
    <w:rsid w:val="00011C9C"/>
    <w:rsid w:val="00011DAA"/>
    <w:rsid w:val="00012800"/>
    <w:rsid w:val="000129A1"/>
    <w:rsid w:val="00012D61"/>
    <w:rsid w:val="00012DA3"/>
    <w:rsid w:val="00012E16"/>
    <w:rsid w:val="000131B0"/>
    <w:rsid w:val="00013494"/>
    <w:rsid w:val="00013EE4"/>
    <w:rsid w:val="000141E5"/>
    <w:rsid w:val="00014B6A"/>
    <w:rsid w:val="00014D9F"/>
    <w:rsid w:val="0001535B"/>
    <w:rsid w:val="00015D22"/>
    <w:rsid w:val="000171F6"/>
    <w:rsid w:val="00017286"/>
    <w:rsid w:val="00017D9C"/>
    <w:rsid w:val="00017DE7"/>
    <w:rsid w:val="00017E18"/>
    <w:rsid w:val="000203D1"/>
    <w:rsid w:val="00020E0E"/>
    <w:rsid w:val="00020E83"/>
    <w:rsid w:val="00021989"/>
    <w:rsid w:val="000225B5"/>
    <w:rsid w:val="000227E1"/>
    <w:rsid w:val="000246AD"/>
    <w:rsid w:val="000248EB"/>
    <w:rsid w:val="00024D37"/>
    <w:rsid w:val="00024E0D"/>
    <w:rsid w:val="000251AA"/>
    <w:rsid w:val="0002597C"/>
    <w:rsid w:val="000259E2"/>
    <w:rsid w:val="00026549"/>
    <w:rsid w:val="000266B0"/>
    <w:rsid w:val="00026AF2"/>
    <w:rsid w:val="00026E34"/>
    <w:rsid w:val="00027063"/>
    <w:rsid w:val="00027BC4"/>
    <w:rsid w:val="00027C1A"/>
    <w:rsid w:val="000300BF"/>
    <w:rsid w:val="00030334"/>
    <w:rsid w:val="000305B3"/>
    <w:rsid w:val="00030701"/>
    <w:rsid w:val="000307DB"/>
    <w:rsid w:val="00030826"/>
    <w:rsid w:val="000309D2"/>
    <w:rsid w:val="00030A12"/>
    <w:rsid w:val="00030BA7"/>
    <w:rsid w:val="00030C7D"/>
    <w:rsid w:val="00030F27"/>
    <w:rsid w:val="00031B17"/>
    <w:rsid w:val="000323FE"/>
    <w:rsid w:val="00032B9C"/>
    <w:rsid w:val="0003496F"/>
    <w:rsid w:val="00035793"/>
    <w:rsid w:val="00037B9D"/>
    <w:rsid w:val="00037F69"/>
    <w:rsid w:val="0004039A"/>
    <w:rsid w:val="00040F7D"/>
    <w:rsid w:val="00041D4F"/>
    <w:rsid w:val="000425C8"/>
    <w:rsid w:val="000427B7"/>
    <w:rsid w:val="00042AB3"/>
    <w:rsid w:val="00042CDC"/>
    <w:rsid w:val="00042F3E"/>
    <w:rsid w:val="0004383E"/>
    <w:rsid w:val="0004387B"/>
    <w:rsid w:val="00043BE6"/>
    <w:rsid w:val="00043C70"/>
    <w:rsid w:val="00044124"/>
    <w:rsid w:val="00044298"/>
    <w:rsid w:val="000443C2"/>
    <w:rsid w:val="0004482B"/>
    <w:rsid w:val="000458DE"/>
    <w:rsid w:val="00045904"/>
    <w:rsid w:val="000463FF"/>
    <w:rsid w:val="00046650"/>
    <w:rsid w:val="00046F77"/>
    <w:rsid w:val="00046FBD"/>
    <w:rsid w:val="00047F5E"/>
    <w:rsid w:val="00050B48"/>
    <w:rsid w:val="0005102F"/>
    <w:rsid w:val="000510C1"/>
    <w:rsid w:val="00052060"/>
    <w:rsid w:val="000524B5"/>
    <w:rsid w:val="00052825"/>
    <w:rsid w:val="00053896"/>
    <w:rsid w:val="00053EB4"/>
    <w:rsid w:val="0005519C"/>
    <w:rsid w:val="000553B9"/>
    <w:rsid w:val="00057F3F"/>
    <w:rsid w:val="0005D6AD"/>
    <w:rsid w:val="00060018"/>
    <w:rsid w:val="00060550"/>
    <w:rsid w:val="0006131F"/>
    <w:rsid w:val="000629B7"/>
    <w:rsid w:val="00062EB2"/>
    <w:rsid w:val="0006379D"/>
    <w:rsid w:val="00063A91"/>
    <w:rsid w:val="0006417D"/>
    <w:rsid w:val="00064248"/>
    <w:rsid w:val="000642AA"/>
    <w:rsid w:val="000644E9"/>
    <w:rsid w:val="00065599"/>
    <w:rsid w:val="000657F9"/>
    <w:rsid w:val="00065B07"/>
    <w:rsid w:val="0006618C"/>
    <w:rsid w:val="000662F1"/>
    <w:rsid w:val="00066339"/>
    <w:rsid w:val="000675CA"/>
    <w:rsid w:val="000678D2"/>
    <w:rsid w:val="000704BF"/>
    <w:rsid w:val="00070728"/>
    <w:rsid w:val="00071870"/>
    <w:rsid w:val="000719C7"/>
    <w:rsid w:val="00071AF7"/>
    <w:rsid w:val="00072214"/>
    <w:rsid w:val="0007238E"/>
    <w:rsid w:val="00072D89"/>
    <w:rsid w:val="000735A5"/>
    <w:rsid w:val="00073B5E"/>
    <w:rsid w:val="0007570A"/>
    <w:rsid w:val="0007619B"/>
    <w:rsid w:val="0007671A"/>
    <w:rsid w:val="00076C7E"/>
    <w:rsid w:val="00077B11"/>
    <w:rsid w:val="00077D38"/>
    <w:rsid w:val="000804ED"/>
    <w:rsid w:val="00080BB0"/>
    <w:rsid w:val="00081599"/>
    <w:rsid w:val="0008170A"/>
    <w:rsid w:val="000819C5"/>
    <w:rsid w:val="000820B2"/>
    <w:rsid w:val="00082C52"/>
    <w:rsid w:val="000833BC"/>
    <w:rsid w:val="00083403"/>
    <w:rsid w:val="0008384C"/>
    <w:rsid w:val="000839AD"/>
    <w:rsid w:val="00083A8A"/>
    <w:rsid w:val="00083F70"/>
    <w:rsid w:val="0008400D"/>
    <w:rsid w:val="0008462A"/>
    <w:rsid w:val="00084DEA"/>
    <w:rsid w:val="0008503C"/>
    <w:rsid w:val="0008538D"/>
    <w:rsid w:val="000857BC"/>
    <w:rsid w:val="00085B2E"/>
    <w:rsid w:val="00085F4B"/>
    <w:rsid w:val="000869BE"/>
    <w:rsid w:val="00087901"/>
    <w:rsid w:val="00087E4C"/>
    <w:rsid w:val="00090840"/>
    <w:rsid w:val="00090B63"/>
    <w:rsid w:val="00091317"/>
    <w:rsid w:val="000917C4"/>
    <w:rsid w:val="000919D7"/>
    <w:rsid w:val="00091C7D"/>
    <w:rsid w:val="00091CF0"/>
    <w:rsid w:val="000934B7"/>
    <w:rsid w:val="00093949"/>
    <w:rsid w:val="00093E80"/>
    <w:rsid w:val="00093F90"/>
    <w:rsid w:val="00093FA5"/>
    <w:rsid w:val="00095843"/>
    <w:rsid w:val="00095AA9"/>
    <w:rsid w:val="000970E9"/>
    <w:rsid w:val="000977C0"/>
    <w:rsid w:val="000A01D5"/>
    <w:rsid w:val="000A0962"/>
    <w:rsid w:val="000A17A2"/>
    <w:rsid w:val="000A1D1E"/>
    <w:rsid w:val="000A23B1"/>
    <w:rsid w:val="000A2ACC"/>
    <w:rsid w:val="000A382C"/>
    <w:rsid w:val="000A4716"/>
    <w:rsid w:val="000A58FD"/>
    <w:rsid w:val="000A5923"/>
    <w:rsid w:val="000A5FC5"/>
    <w:rsid w:val="000A68F3"/>
    <w:rsid w:val="000A7BB2"/>
    <w:rsid w:val="000B097D"/>
    <w:rsid w:val="000B1855"/>
    <w:rsid w:val="000B1CB6"/>
    <w:rsid w:val="000B21C1"/>
    <w:rsid w:val="000B21E7"/>
    <w:rsid w:val="000B2B7D"/>
    <w:rsid w:val="000B3206"/>
    <w:rsid w:val="000B33E8"/>
    <w:rsid w:val="000B3E81"/>
    <w:rsid w:val="000B413B"/>
    <w:rsid w:val="000B418F"/>
    <w:rsid w:val="000B4194"/>
    <w:rsid w:val="000B459E"/>
    <w:rsid w:val="000B50A2"/>
    <w:rsid w:val="000B5413"/>
    <w:rsid w:val="000B56DA"/>
    <w:rsid w:val="000B5C7C"/>
    <w:rsid w:val="000B7AFA"/>
    <w:rsid w:val="000BD883"/>
    <w:rsid w:val="000C0715"/>
    <w:rsid w:val="000C07EF"/>
    <w:rsid w:val="000C0A0F"/>
    <w:rsid w:val="000C0B0E"/>
    <w:rsid w:val="000C13AF"/>
    <w:rsid w:val="000C1695"/>
    <w:rsid w:val="000C16E8"/>
    <w:rsid w:val="000C191B"/>
    <w:rsid w:val="000C1BD6"/>
    <w:rsid w:val="000C2177"/>
    <w:rsid w:val="000C21D1"/>
    <w:rsid w:val="000C33CC"/>
    <w:rsid w:val="000C3F33"/>
    <w:rsid w:val="000C43C1"/>
    <w:rsid w:val="000C4ED8"/>
    <w:rsid w:val="000C564A"/>
    <w:rsid w:val="000C571A"/>
    <w:rsid w:val="000C5B61"/>
    <w:rsid w:val="000C5EEF"/>
    <w:rsid w:val="000C6417"/>
    <w:rsid w:val="000C6D12"/>
    <w:rsid w:val="000C73BB"/>
    <w:rsid w:val="000D0155"/>
    <w:rsid w:val="000D0D16"/>
    <w:rsid w:val="000D0D50"/>
    <w:rsid w:val="000D2FB9"/>
    <w:rsid w:val="000D3A8B"/>
    <w:rsid w:val="000D55CE"/>
    <w:rsid w:val="000D5BCE"/>
    <w:rsid w:val="000D6798"/>
    <w:rsid w:val="000D6B92"/>
    <w:rsid w:val="000E03F4"/>
    <w:rsid w:val="000E053B"/>
    <w:rsid w:val="000E0969"/>
    <w:rsid w:val="000E0979"/>
    <w:rsid w:val="000E12CE"/>
    <w:rsid w:val="000E1B1D"/>
    <w:rsid w:val="000E1CB7"/>
    <w:rsid w:val="000E32DA"/>
    <w:rsid w:val="000E3685"/>
    <w:rsid w:val="000E3CF7"/>
    <w:rsid w:val="000E6AD3"/>
    <w:rsid w:val="000F01FF"/>
    <w:rsid w:val="000F0249"/>
    <w:rsid w:val="000F0A10"/>
    <w:rsid w:val="000F0D51"/>
    <w:rsid w:val="000F0F32"/>
    <w:rsid w:val="000F2A48"/>
    <w:rsid w:val="000F33F9"/>
    <w:rsid w:val="000F3522"/>
    <w:rsid w:val="000F370A"/>
    <w:rsid w:val="000F380C"/>
    <w:rsid w:val="000F3931"/>
    <w:rsid w:val="000F3A6C"/>
    <w:rsid w:val="000F4B45"/>
    <w:rsid w:val="000F4B57"/>
    <w:rsid w:val="000F4D54"/>
    <w:rsid w:val="000F55FC"/>
    <w:rsid w:val="000F5790"/>
    <w:rsid w:val="000F5B2F"/>
    <w:rsid w:val="000F6166"/>
    <w:rsid w:val="000F64C0"/>
    <w:rsid w:val="000F64FF"/>
    <w:rsid w:val="000F6AB1"/>
    <w:rsid w:val="000F7099"/>
    <w:rsid w:val="0010174F"/>
    <w:rsid w:val="00101909"/>
    <w:rsid w:val="00101AC8"/>
    <w:rsid w:val="0010200D"/>
    <w:rsid w:val="001020D2"/>
    <w:rsid w:val="0010230E"/>
    <w:rsid w:val="0010279D"/>
    <w:rsid w:val="001031EC"/>
    <w:rsid w:val="0010392E"/>
    <w:rsid w:val="0010407B"/>
    <w:rsid w:val="00104D1B"/>
    <w:rsid w:val="00105437"/>
    <w:rsid w:val="00106299"/>
    <w:rsid w:val="00106635"/>
    <w:rsid w:val="001067A3"/>
    <w:rsid w:val="001072AC"/>
    <w:rsid w:val="001075B1"/>
    <w:rsid w:val="001078CB"/>
    <w:rsid w:val="0011008B"/>
    <w:rsid w:val="001101E2"/>
    <w:rsid w:val="00110249"/>
    <w:rsid w:val="00110B9E"/>
    <w:rsid w:val="0011105E"/>
    <w:rsid w:val="001111C4"/>
    <w:rsid w:val="0011272C"/>
    <w:rsid w:val="00113EB1"/>
    <w:rsid w:val="00114880"/>
    <w:rsid w:val="00114B2C"/>
    <w:rsid w:val="00114E5D"/>
    <w:rsid w:val="00115241"/>
    <w:rsid w:val="0011593F"/>
    <w:rsid w:val="00115AA9"/>
    <w:rsid w:val="00115E07"/>
    <w:rsid w:val="00115E28"/>
    <w:rsid w:val="00116D32"/>
    <w:rsid w:val="001176DA"/>
    <w:rsid w:val="00117F57"/>
    <w:rsid w:val="001209AE"/>
    <w:rsid w:val="00120A38"/>
    <w:rsid w:val="00120F18"/>
    <w:rsid w:val="00121544"/>
    <w:rsid w:val="00121599"/>
    <w:rsid w:val="0012185D"/>
    <w:rsid w:val="00122165"/>
    <w:rsid w:val="00122B82"/>
    <w:rsid w:val="0012435D"/>
    <w:rsid w:val="001251AD"/>
    <w:rsid w:val="00125394"/>
    <w:rsid w:val="00125856"/>
    <w:rsid w:val="001264E5"/>
    <w:rsid w:val="00126BE4"/>
    <w:rsid w:val="00127093"/>
    <w:rsid w:val="00127531"/>
    <w:rsid w:val="001279C6"/>
    <w:rsid w:val="00127B4D"/>
    <w:rsid w:val="001300C1"/>
    <w:rsid w:val="00130614"/>
    <w:rsid w:val="00133054"/>
    <w:rsid w:val="00133197"/>
    <w:rsid w:val="001331B5"/>
    <w:rsid w:val="00133A22"/>
    <w:rsid w:val="00133D3D"/>
    <w:rsid w:val="00134933"/>
    <w:rsid w:val="00134B09"/>
    <w:rsid w:val="001355F5"/>
    <w:rsid w:val="0013565A"/>
    <w:rsid w:val="0013567D"/>
    <w:rsid w:val="00136219"/>
    <w:rsid w:val="001363B7"/>
    <w:rsid w:val="00136F3B"/>
    <w:rsid w:val="001378BB"/>
    <w:rsid w:val="001379A5"/>
    <w:rsid w:val="00138E3B"/>
    <w:rsid w:val="001401C3"/>
    <w:rsid w:val="00140B2B"/>
    <w:rsid w:val="00140F93"/>
    <w:rsid w:val="00141B14"/>
    <w:rsid w:val="00141DB2"/>
    <w:rsid w:val="00141FCE"/>
    <w:rsid w:val="0014235B"/>
    <w:rsid w:val="0014243D"/>
    <w:rsid w:val="00142557"/>
    <w:rsid w:val="001429D1"/>
    <w:rsid w:val="00143856"/>
    <w:rsid w:val="00143A59"/>
    <w:rsid w:val="00143C06"/>
    <w:rsid w:val="00143D3D"/>
    <w:rsid w:val="00143D68"/>
    <w:rsid w:val="001449D0"/>
    <w:rsid w:val="0014539E"/>
    <w:rsid w:val="001457B2"/>
    <w:rsid w:val="00145FB0"/>
    <w:rsid w:val="00146561"/>
    <w:rsid w:val="00147511"/>
    <w:rsid w:val="001476A7"/>
    <w:rsid w:val="00147780"/>
    <w:rsid w:val="00147D40"/>
    <w:rsid w:val="00150150"/>
    <w:rsid w:val="00150160"/>
    <w:rsid w:val="00150265"/>
    <w:rsid w:val="00150EA0"/>
    <w:rsid w:val="00151C45"/>
    <w:rsid w:val="0015301F"/>
    <w:rsid w:val="001530A8"/>
    <w:rsid w:val="00153113"/>
    <w:rsid w:val="0015346E"/>
    <w:rsid w:val="0015394F"/>
    <w:rsid w:val="00153D57"/>
    <w:rsid w:val="00153F7E"/>
    <w:rsid w:val="001543DE"/>
    <w:rsid w:val="00154FD4"/>
    <w:rsid w:val="0015545F"/>
    <w:rsid w:val="001555B2"/>
    <w:rsid w:val="001562FE"/>
    <w:rsid w:val="00156527"/>
    <w:rsid w:val="00156A3F"/>
    <w:rsid w:val="00157108"/>
    <w:rsid w:val="001576FA"/>
    <w:rsid w:val="0016027C"/>
    <w:rsid w:val="00160332"/>
    <w:rsid w:val="00161308"/>
    <w:rsid w:val="0016139A"/>
    <w:rsid w:val="00161591"/>
    <w:rsid w:val="001618E9"/>
    <w:rsid w:val="0016273F"/>
    <w:rsid w:val="001630F6"/>
    <w:rsid w:val="00163110"/>
    <w:rsid w:val="0016351D"/>
    <w:rsid w:val="00163AB7"/>
    <w:rsid w:val="00163FE0"/>
    <w:rsid w:val="00164724"/>
    <w:rsid w:val="0016548F"/>
    <w:rsid w:val="00165499"/>
    <w:rsid w:val="0016687B"/>
    <w:rsid w:val="001671CB"/>
    <w:rsid w:val="00167E22"/>
    <w:rsid w:val="00170438"/>
    <w:rsid w:val="001707B6"/>
    <w:rsid w:val="001718AA"/>
    <w:rsid w:val="00171C72"/>
    <w:rsid w:val="0017219A"/>
    <w:rsid w:val="00172453"/>
    <w:rsid w:val="00173C18"/>
    <w:rsid w:val="00174018"/>
    <w:rsid w:val="0017427A"/>
    <w:rsid w:val="00174BC0"/>
    <w:rsid w:val="00174FC6"/>
    <w:rsid w:val="00175169"/>
    <w:rsid w:val="00175507"/>
    <w:rsid w:val="00175B54"/>
    <w:rsid w:val="00175BA1"/>
    <w:rsid w:val="00175F59"/>
    <w:rsid w:val="001765DE"/>
    <w:rsid w:val="00176618"/>
    <w:rsid w:val="0017681C"/>
    <w:rsid w:val="00177592"/>
    <w:rsid w:val="00180489"/>
    <w:rsid w:val="00180B7D"/>
    <w:rsid w:val="00181153"/>
    <w:rsid w:val="0018177E"/>
    <w:rsid w:val="00181A48"/>
    <w:rsid w:val="001822CE"/>
    <w:rsid w:val="001822ED"/>
    <w:rsid w:val="00182440"/>
    <w:rsid w:val="00183653"/>
    <w:rsid w:val="00183CFF"/>
    <w:rsid w:val="001845F9"/>
    <w:rsid w:val="0018477C"/>
    <w:rsid w:val="00184B6E"/>
    <w:rsid w:val="00184B82"/>
    <w:rsid w:val="00184C08"/>
    <w:rsid w:val="001856BF"/>
    <w:rsid w:val="00185F2B"/>
    <w:rsid w:val="001860DF"/>
    <w:rsid w:val="001871C5"/>
    <w:rsid w:val="001875EA"/>
    <w:rsid w:val="00187D7A"/>
    <w:rsid w:val="00190035"/>
    <w:rsid w:val="0019032E"/>
    <w:rsid w:val="00190343"/>
    <w:rsid w:val="00190DC0"/>
    <w:rsid w:val="001912A5"/>
    <w:rsid w:val="00191772"/>
    <w:rsid w:val="00192983"/>
    <w:rsid w:val="00193A66"/>
    <w:rsid w:val="00193B8A"/>
    <w:rsid w:val="0019421C"/>
    <w:rsid w:val="00194B95"/>
    <w:rsid w:val="001955F2"/>
    <w:rsid w:val="001956ED"/>
    <w:rsid w:val="001958F1"/>
    <w:rsid w:val="00195CA0"/>
    <w:rsid w:val="00195D81"/>
    <w:rsid w:val="00197518"/>
    <w:rsid w:val="0019780E"/>
    <w:rsid w:val="00197ACB"/>
    <w:rsid w:val="001A028A"/>
    <w:rsid w:val="001A0BE8"/>
    <w:rsid w:val="001A2680"/>
    <w:rsid w:val="001A2842"/>
    <w:rsid w:val="001A29CB"/>
    <w:rsid w:val="001A2C27"/>
    <w:rsid w:val="001A2D47"/>
    <w:rsid w:val="001A34C0"/>
    <w:rsid w:val="001A34CB"/>
    <w:rsid w:val="001A378C"/>
    <w:rsid w:val="001A3B8B"/>
    <w:rsid w:val="001A3E22"/>
    <w:rsid w:val="001A42E9"/>
    <w:rsid w:val="001A54E9"/>
    <w:rsid w:val="001A5595"/>
    <w:rsid w:val="001A5B9D"/>
    <w:rsid w:val="001A6579"/>
    <w:rsid w:val="001A6734"/>
    <w:rsid w:val="001A6951"/>
    <w:rsid w:val="001A6EFA"/>
    <w:rsid w:val="001A6F41"/>
    <w:rsid w:val="001A766C"/>
    <w:rsid w:val="001A76E0"/>
    <w:rsid w:val="001A7ED9"/>
    <w:rsid w:val="001B0248"/>
    <w:rsid w:val="001B02E0"/>
    <w:rsid w:val="001B04AD"/>
    <w:rsid w:val="001B054E"/>
    <w:rsid w:val="001B0AEB"/>
    <w:rsid w:val="001B1060"/>
    <w:rsid w:val="001B121A"/>
    <w:rsid w:val="001B232A"/>
    <w:rsid w:val="001B277D"/>
    <w:rsid w:val="001B297C"/>
    <w:rsid w:val="001B2DA3"/>
    <w:rsid w:val="001B2FEA"/>
    <w:rsid w:val="001B33D5"/>
    <w:rsid w:val="001B3636"/>
    <w:rsid w:val="001B4008"/>
    <w:rsid w:val="001B40DA"/>
    <w:rsid w:val="001B4AC4"/>
    <w:rsid w:val="001B5A70"/>
    <w:rsid w:val="001B61B0"/>
    <w:rsid w:val="001B66AB"/>
    <w:rsid w:val="001B76B2"/>
    <w:rsid w:val="001BFCB7"/>
    <w:rsid w:val="001C077F"/>
    <w:rsid w:val="001C0967"/>
    <w:rsid w:val="001C0A21"/>
    <w:rsid w:val="001C0E2B"/>
    <w:rsid w:val="001C0F5E"/>
    <w:rsid w:val="001C202B"/>
    <w:rsid w:val="001C25D0"/>
    <w:rsid w:val="001C29D3"/>
    <w:rsid w:val="001C2A60"/>
    <w:rsid w:val="001C2C0D"/>
    <w:rsid w:val="001C2F88"/>
    <w:rsid w:val="001C3E36"/>
    <w:rsid w:val="001C40D6"/>
    <w:rsid w:val="001C45ED"/>
    <w:rsid w:val="001C4BF6"/>
    <w:rsid w:val="001C4D7F"/>
    <w:rsid w:val="001C574F"/>
    <w:rsid w:val="001C579D"/>
    <w:rsid w:val="001C58D1"/>
    <w:rsid w:val="001C596C"/>
    <w:rsid w:val="001C5B27"/>
    <w:rsid w:val="001C6192"/>
    <w:rsid w:val="001C72F4"/>
    <w:rsid w:val="001D039B"/>
    <w:rsid w:val="001D044D"/>
    <w:rsid w:val="001D0F26"/>
    <w:rsid w:val="001D1636"/>
    <w:rsid w:val="001D167D"/>
    <w:rsid w:val="001D2E01"/>
    <w:rsid w:val="001D3299"/>
    <w:rsid w:val="001D342F"/>
    <w:rsid w:val="001D3F31"/>
    <w:rsid w:val="001D4351"/>
    <w:rsid w:val="001D439F"/>
    <w:rsid w:val="001D4AD8"/>
    <w:rsid w:val="001D5710"/>
    <w:rsid w:val="001D58B7"/>
    <w:rsid w:val="001D5C06"/>
    <w:rsid w:val="001D615F"/>
    <w:rsid w:val="001D6F11"/>
    <w:rsid w:val="001D7141"/>
    <w:rsid w:val="001D7504"/>
    <w:rsid w:val="001D75B9"/>
    <w:rsid w:val="001D7698"/>
    <w:rsid w:val="001D76B4"/>
    <w:rsid w:val="001D7751"/>
    <w:rsid w:val="001D7C3D"/>
    <w:rsid w:val="001E0EBD"/>
    <w:rsid w:val="001E1002"/>
    <w:rsid w:val="001E2781"/>
    <w:rsid w:val="001E2F6D"/>
    <w:rsid w:val="001E3099"/>
    <w:rsid w:val="001E31C3"/>
    <w:rsid w:val="001E331B"/>
    <w:rsid w:val="001E488B"/>
    <w:rsid w:val="001E4E4B"/>
    <w:rsid w:val="001E50D0"/>
    <w:rsid w:val="001E543B"/>
    <w:rsid w:val="001E64AC"/>
    <w:rsid w:val="001E672B"/>
    <w:rsid w:val="001E6C7D"/>
    <w:rsid w:val="001E6CD7"/>
    <w:rsid w:val="001E6DAB"/>
    <w:rsid w:val="001E6F1A"/>
    <w:rsid w:val="001E700D"/>
    <w:rsid w:val="001E706E"/>
    <w:rsid w:val="001E7109"/>
    <w:rsid w:val="001E75EB"/>
    <w:rsid w:val="001F060E"/>
    <w:rsid w:val="001F07E7"/>
    <w:rsid w:val="001F08B8"/>
    <w:rsid w:val="001F094A"/>
    <w:rsid w:val="001F0A08"/>
    <w:rsid w:val="001F134A"/>
    <w:rsid w:val="001F1440"/>
    <w:rsid w:val="001F31F3"/>
    <w:rsid w:val="001F396E"/>
    <w:rsid w:val="001F3E71"/>
    <w:rsid w:val="001F4476"/>
    <w:rsid w:val="001F54B9"/>
    <w:rsid w:val="001F54D7"/>
    <w:rsid w:val="001F5577"/>
    <w:rsid w:val="001F65A9"/>
    <w:rsid w:val="001F67B5"/>
    <w:rsid w:val="00200933"/>
    <w:rsid w:val="00200C3B"/>
    <w:rsid w:val="00200F2A"/>
    <w:rsid w:val="00202406"/>
    <w:rsid w:val="00202B56"/>
    <w:rsid w:val="00203084"/>
    <w:rsid w:val="00203195"/>
    <w:rsid w:val="002035B0"/>
    <w:rsid w:val="00205405"/>
    <w:rsid w:val="002059E7"/>
    <w:rsid w:val="00205D64"/>
    <w:rsid w:val="00205E09"/>
    <w:rsid w:val="002060DF"/>
    <w:rsid w:val="00206D2D"/>
    <w:rsid w:val="00206DD8"/>
    <w:rsid w:val="0020709C"/>
    <w:rsid w:val="0020714A"/>
    <w:rsid w:val="0020736B"/>
    <w:rsid w:val="002077CA"/>
    <w:rsid w:val="00207A52"/>
    <w:rsid w:val="00207F70"/>
    <w:rsid w:val="00209664"/>
    <w:rsid w:val="0020C574"/>
    <w:rsid w:val="002102E5"/>
    <w:rsid w:val="0021036C"/>
    <w:rsid w:val="00210B85"/>
    <w:rsid w:val="00212091"/>
    <w:rsid w:val="00212F85"/>
    <w:rsid w:val="0021375E"/>
    <w:rsid w:val="00213A23"/>
    <w:rsid w:val="00215689"/>
    <w:rsid w:val="00215A16"/>
    <w:rsid w:val="00215AB8"/>
    <w:rsid w:val="00215CBA"/>
    <w:rsid w:val="00215E03"/>
    <w:rsid w:val="0021667B"/>
    <w:rsid w:val="00216815"/>
    <w:rsid w:val="002171B1"/>
    <w:rsid w:val="0021747B"/>
    <w:rsid w:val="00217FEF"/>
    <w:rsid w:val="00220191"/>
    <w:rsid w:val="00220A78"/>
    <w:rsid w:val="0022168C"/>
    <w:rsid w:val="00221A77"/>
    <w:rsid w:val="00222B6A"/>
    <w:rsid w:val="00222C96"/>
    <w:rsid w:val="00222DC5"/>
    <w:rsid w:val="00222ECF"/>
    <w:rsid w:val="00222FDC"/>
    <w:rsid w:val="0022320E"/>
    <w:rsid w:val="002243C3"/>
    <w:rsid w:val="00224DF3"/>
    <w:rsid w:val="002253EF"/>
    <w:rsid w:val="0022639B"/>
    <w:rsid w:val="00226405"/>
    <w:rsid w:val="00226A32"/>
    <w:rsid w:val="00226CEC"/>
    <w:rsid w:val="00226CF3"/>
    <w:rsid w:val="002275AE"/>
    <w:rsid w:val="0022760F"/>
    <w:rsid w:val="00227FDC"/>
    <w:rsid w:val="0023008E"/>
    <w:rsid w:val="002304E5"/>
    <w:rsid w:val="00231611"/>
    <w:rsid w:val="00231FD6"/>
    <w:rsid w:val="002324D7"/>
    <w:rsid w:val="002325C4"/>
    <w:rsid w:val="0023299D"/>
    <w:rsid w:val="00232B36"/>
    <w:rsid w:val="002330F8"/>
    <w:rsid w:val="0023359F"/>
    <w:rsid w:val="00234885"/>
    <w:rsid w:val="00234B61"/>
    <w:rsid w:val="00234BF8"/>
    <w:rsid w:val="0023670B"/>
    <w:rsid w:val="00236FE1"/>
    <w:rsid w:val="00237391"/>
    <w:rsid w:val="002373D9"/>
    <w:rsid w:val="0023752A"/>
    <w:rsid w:val="00237869"/>
    <w:rsid w:val="00237BC5"/>
    <w:rsid w:val="00237D25"/>
    <w:rsid w:val="00240258"/>
    <w:rsid w:val="00240334"/>
    <w:rsid w:val="00240F43"/>
    <w:rsid w:val="002410DC"/>
    <w:rsid w:val="00241951"/>
    <w:rsid w:val="00242401"/>
    <w:rsid w:val="002425EE"/>
    <w:rsid w:val="00243AD5"/>
    <w:rsid w:val="00243C4F"/>
    <w:rsid w:val="00244021"/>
    <w:rsid w:val="00244853"/>
    <w:rsid w:val="00244EB1"/>
    <w:rsid w:val="00244FE8"/>
    <w:rsid w:val="002455BC"/>
    <w:rsid w:val="00245F61"/>
    <w:rsid w:val="00246037"/>
    <w:rsid w:val="0024657E"/>
    <w:rsid w:val="002467DF"/>
    <w:rsid w:val="00246EE4"/>
    <w:rsid w:val="00246F9F"/>
    <w:rsid w:val="00247D6B"/>
    <w:rsid w:val="00250465"/>
    <w:rsid w:val="0025082F"/>
    <w:rsid w:val="00250E6E"/>
    <w:rsid w:val="002510B2"/>
    <w:rsid w:val="0025134E"/>
    <w:rsid w:val="00251754"/>
    <w:rsid w:val="002523A1"/>
    <w:rsid w:val="002524AC"/>
    <w:rsid w:val="002525BC"/>
    <w:rsid w:val="00252B39"/>
    <w:rsid w:val="00253616"/>
    <w:rsid w:val="00254609"/>
    <w:rsid w:val="00254B2D"/>
    <w:rsid w:val="00255BA4"/>
    <w:rsid w:val="00255D13"/>
    <w:rsid w:val="00256061"/>
    <w:rsid w:val="00256686"/>
    <w:rsid w:val="00260026"/>
    <w:rsid w:val="00260106"/>
    <w:rsid w:val="0026024B"/>
    <w:rsid w:val="00260346"/>
    <w:rsid w:val="00260692"/>
    <w:rsid w:val="002606D7"/>
    <w:rsid w:val="00260DD9"/>
    <w:rsid w:val="00262479"/>
    <w:rsid w:val="00262481"/>
    <w:rsid w:val="00263165"/>
    <w:rsid w:val="00263754"/>
    <w:rsid w:val="00263EF4"/>
    <w:rsid w:val="00264427"/>
    <w:rsid w:val="002646C2"/>
    <w:rsid w:val="002663C0"/>
    <w:rsid w:val="00266B0A"/>
    <w:rsid w:val="00266CD2"/>
    <w:rsid w:val="0026760A"/>
    <w:rsid w:val="00271527"/>
    <w:rsid w:val="002719D0"/>
    <w:rsid w:val="00271E36"/>
    <w:rsid w:val="00272404"/>
    <w:rsid w:val="00272461"/>
    <w:rsid w:val="00272DC1"/>
    <w:rsid w:val="00273132"/>
    <w:rsid w:val="00273328"/>
    <w:rsid w:val="0027386A"/>
    <w:rsid w:val="00273FB3"/>
    <w:rsid w:val="00274450"/>
    <w:rsid w:val="00274952"/>
    <w:rsid w:val="002749E1"/>
    <w:rsid w:val="0027517C"/>
    <w:rsid w:val="002751F2"/>
    <w:rsid w:val="00275481"/>
    <w:rsid w:val="002757FF"/>
    <w:rsid w:val="002766AB"/>
    <w:rsid w:val="00276987"/>
    <w:rsid w:val="0027767E"/>
    <w:rsid w:val="002776EC"/>
    <w:rsid w:val="00277A00"/>
    <w:rsid w:val="0028004C"/>
    <w:rsid w:val="00280334"/>
    <w:rsid w:val="002807BC"/>
    <w:rsid w:val="00280D53"/>
    <w:rsid w:val="00280DFA"/>
    <w:rsid w:val="00281DFE"/>
    <w:rsid w:val="0028252B"/>
    <w:rsid w:val="002828FF"/>
    <w:rsid w:val="002832D4"/>
    <w:rsid w:val="00283459"/>
    <w:rsid w:val="002836D6"/>
    <w:rsid w:val="00283A30"/>
    <w:rsid w:val="00283A36"/>
    <w:rsid w:val="0028539F"/>
    <w:rsid w:val="0028552D"/>
    <w:rsid w:val="00286226"/>
    <w:rsid w:val="0028630C"/>
    <w:rsid w:val="00286597"/>
    <w:rsid w:val="002870E9"/>
    <w:rsid w:val="0028710D"/>
    <w:rsid w:val="002872BD"/>
    <w:rsid w:val="00290625"/>
    <w:rsid w:val="00290BFC"/>
    <w:rsid w:val="00290FAD"/>
    <w:rsid w:val="00291A00"/>
    <w:rsid w:val="00292065"/>
    <w:rsid w:val="002926BE"/>
    <w:rsid w:val="0029339A"/>
    <w:rsid w:val="002935DA"/>
    <w:rsid w:val="0029481D"/>
    <w:rsid w:val="00294FD9"/>
    <w:rsid w:val="00295108"/>
    <w:rsid w:val="002958EC"/>
    <w:rsid w:val="00295B07"/>
    <w:rsid w:val="00295CFE"/>
    <w:rsid w:val="00296410"/>
    <w:rsid w:val="00296C16"/>
    <w:rsid w:val="002973B9"/>
    <w:rsid w:val="002976A5"/>
    <w:rsid w:val="00297973"/>
    <w:rsid w:val="00297F43"/>
    <w:rsid w:val="002A0169"/>
    <w:rsid w:val="002A06ED"/>
    <w:rsid w:val="002A0B3F"/>
    <w:rsid w:val="002A0B4A"/>
    <w:rsid w:val="002A1927"/>
    <w:rsid w:val="002A1F49"/>
    <w:rsid w:val="002A20B8"/>
    <w:rsid w:val="002A3175"/>
    <w:rsid w:val="002A38A0"/>
    <w:rsid w:val="002A3FC7"/>
    <w:rsid w:val="002A434B"/>
    <w:rsid w:val="002A4951"/>
    <w:rsid w:val="002A53FD"/>
    <w:rsid w:val="002A6B36"/>
    <w:rsid w:val="002A7178"/>
    <w:rsid w:val="002A7396"/>
    <w:rsid w:val="002A7579"/>
    <w:rsid w:val="002A77FC"/>
    <w:rsid w:val="002A7997"/>
    <w:rsid w:val="002A7A25"/>
    <w:rsid w:val="002B0059"/>
    <w:rsid w:val="002B045F"/>
    <w:rsid w:val="002B1269"/>
    <w:rsid w:val="002B175C"/>
    <w:rsid w:val="002B2145"/>
    <w:rsid w:val="002B28A1"/>
    <w:rsid w:val="002B344F"/>
    <w:rsid w:val="002B3AB6"/>
    <w:rsid w:val="002B44FC"/>
    <w:rsid w:val="002B6045"/>
    <w:rsid w:val="002B67FF"/>
    <w:rsid w:val="002B7760"/>
    <w:rsid w:val="002B782B"/>
    <w:rsid w:val="002C19CB"/>
    <w:rsid w:val="002C1A56"/>
    <w:rsid w:val="002C1E0E"/>
    <w:rsid w:val="002C237D"/>
    <w:rsid w:val="002C2AD0"/>
    <w:rsid w:val="002C30D1"/>
    <w:rsid w:val="002C3369"/>
    <w:rsid w:val="002C35F8"/>
    <w:rsid w:val="002C3956"/>
    <w:rsid w:val="002C3F50"/>
    <w:rsid w:val="002C4511"/>
    <w:rsid w:val="002C4FF6"/>
    <w:rsid w:val="002C51F3"/>
    <w:rsid w:val="002C5376"/>
    <w:rsid w:val="002C5FD6"/>
    <w:rsid w:val="002C65F5"/>
    <w:rsid w:val="002C6684"/>
    <w:rsid w:val="002C71D2"/>
    <w:rsid w:val="002C76CC"/>
    <w:rsid w:val="002C7B3D"/>
    <w:rsid w:val="002C7D25"/>
    <w:rsid w:val="002C7E9C"/>
    <w:rsid w:val="002C7EBA"/>
    <w:rsid w:val="002D0691"/>
    <w:rsid w:val="002D121E"/>
    <w:rsid w:val="002D1A6D"/>
    <w:rsid w:val="002D1D55"/>
    <w:rsid w:val="002D1D73"/>
    <w:rsid w:val="002D3218"/>
    <w:rsid w:val="002D3B4D"/>
    <w:rsid w:val="002D410F"/>
    <w:rsid w:val="002D5147"/>
    <w:rsid w:val="002D61AB"/>
    <w:rsid w:val="002D690B"/>
    <w:rsid w:val="002D6A10"/>
    <w:rsid w:val="002D6CF0"/>
    <w:rsid w:val="002D6E6E"/>
    <w:rsid w:val="002D6EF7"/>
    <w:rsid w:val="002D7607"/>
    <w:rsid w:val="002D7B68"/>
    <w:rsid w:val="002E000B"/>
    <w:rsid w:val="002E039C"/>
    <w:rsid w:val="002E0656"/>
    <w:rsid w:val="002E07AC"/>
    <w:rsid w:val="002E0811"/>
    <w:rsid w:val="002E0A36"/>
    <w:rsid w:val="002E15D4"/>
    <w:rsid w:val="002E1F1A"/>
    <w:rsid w:val="002E2F6D"/>
    <w:rsid w:val="002E336D"/>
    <w:rsid w:val="002E3F91"/>
    <w:rsid w:val="002E4050"/>
    <w:rsid w:val="002E42BB"/>
    <w:rsid w:val="002E4594"/>
    <w:rsid w:val="002E5169"/>
    <w:rsid w:val="002E55F9"/>
    <w:rsid w:val="002E6213"/>
    <w:rsid w:val="002E6530"/>
    <w:rsid w:val="002E6796"/>
    <w:rsid w:val="002E69B0"/>
    <w:rsid w:val="002E6B5A"/>
    <w:rsid w:val="002E6BBA"/>
    <w:rsid w:val="002E766D"/>
    <w:rsid w:val="002E7D1A"/>
    <w:rsid w:val="002F0661"/>
    <w:rsid w:val="002F0C27"/>
    <w:rsid w:val="002F0EFC"/>
    <w:rsid w:val="002F1C5A"/>
    <w:rsid w:val="002F26C0"/>
    <w:rsid w:val="002F2B05"/>
    <w:rsid w:val="002F3256"/>
    <w:rsid w:val="002F3409"/>
    <w:rsid w:val="002F424E"/>
    <w:rsid w:val="002F4AA3"/>
    <w:rsid w:val="002F4BDF"/>
    <w:rsid w:val="002F5656"/>
    <w:rsid w:val="002F5E9F"/>
    <w:rsid w:val="002F625A"/>
    <w:rsid w:val="002F6317"/>
    <w:rsid w:val="002F631E"/>
    <w:rsid w:val="002F6FF6"/>
    <w:rsid w:val="002F75D0"/>
    <w:rsid w:val="003000FC"/>
    <w:rsid w:val="0030039A"/>
    <w:rsid w:val="003008E6"/>
    <w:rsid w:val="00302304"/>
    <w:rsid w:val="00303082"/>
    <w:rsid w:val="0030381D"/>
    <w:rsid w:val="00303B9D"/>
    <w:rsid w:val="00303DF8"/>
    <w:rsid w:val="00304AAD"/>
    <w:rsid w:val="00305232"/>
    <w:rsid w:val="003058CA"/>
    <w:rsid w:val="00305C54"/>
    <w:rsid w:val="00305FB0"/>
    <w:rsid w:val="003060B6"/>
    <w:rsid w:val="00307775"/>
    <w:rsid w:val="00307EE6"/>
    <w:rsid w:val="003100AD"/>
    <w:rsid w:val="0031012B"/>
    <w:rsid w:val="00310AC0"/>
    <w:rsid w:val="0031125C"/>
    <w:rsid w:val="00312011"/>
    <w:rsid w:val="003123FD"/>
    <w:rsid w:val="00312415"/>
    <w:rsid w:val="0031261C"/>
    <w:rsid w:val="003127DD"/>
    <w:rsid w:val="003140E4"/>
    <w:rsid w:val="00314B5C"/>
    <w:rsid w:val="00314BA7"/>
    <w:rsid w:val="00315C75"/>
    <w:rsid w:val="00316FCD"/>
    <w:rsid w:val="00321115"/>
    <w:rsid w:val="003217C3"/>
    <w:rsid w:val="00321B31"/>
    <w:rsid w:val="00321B38"/>
    <w:rsid w:val="00322581"/>
    <w:rsid w:val="003236DB"/>
    <w:rsid w:val="003237D0"/>
    <w:rsid w:val="00323AD9"/>
    <w:rsid w:val="00323E70"/>
    <w:rsid w:val="0032515A"/>
    <w:rsid w:val="00325530"/>
    <w:rsid w:val="003255F4"/>
    <w:rsid w:val="00325DDE"/>
    <w:rsid w:val="00326530"/>
    <w:rsid w:val="00326B86"/>
    <w:rsid w:val="00326B94"/>
    <w:rsid w:val="00326F94"/>
    <w:rsid w:val="0032768A"/>
    <w:rsid w:val="00327B7A"/>
    <w:rsid w:val="00330386"/>
    <w:rsid w:val="00330417"/>
    <w:rsid w:val="00331855"/>
    <w:rsid w:val="00331B8C"/>
    <w:rsid w:val="0033216B"/>
    <w:rsid w:val="0033232C"/>
    <w:rsid w:val="00333805"/>
    <w:rsid w:val="00333E8F"/>
    <w:rsid w:val="00333F87"/>
    <w:rsid w:val="003364C6"/>
    <w:rsid w:val="00336623"/>
    <w:rsid w:val="003370DB"/>
    <w:rsid w:val="003376BC"/>
    <w:rsid w:val="00337B2C"/>
    <w:rsid w:val="00337C0F"/>
    <w:rsid w:val="00337C28"/>
    <w:rsid w:val="003401ED"/>
    <w:rsid w:val="00341ACE"/>
    <w:rsid w:val="00342143"/>
    <w:rsid w:val="00342EF6"/>
    <w:rsid w:val="003433C7"/>
    <w:rsid w:val="003440B4"/>
    <w:rsid w:val="003448E1"/>
    <w:rsid w:val="003448EB"/>
    <w:rsid w:val="00344B15"/>
    <w:rsid w:val="00344D13"/>
    <w:rsid w:val="00345066"/>
    <w:rsid w:val="0034518B"/>
    <w:rsid w:val="003451C8"/>
    <w:rsid w:val="003451CD"/>
    <w:rsid w:val="003451E7"/>
    <w:rsid w:val="003457BF"/>
    <w:rsid w:val="003458F9"/>
    <w:rsid w:val="00345C4B"/>
    <w:rsid w:val="00345C5B"/>
    <w:rsid w:val="00345FF8"/>
    <w:rsid w:val="0034715B"/>
    <w:rsid w:val="00347294"/>
    <w:rsid w:val="00347E32"/>
    <w:rsid w:val="003502BC"/>
    <w:rsid w:val="003507FF"/>
    <w:rsid w:val="0035085F"/>
    <w:rsid w:val="00350A90"/>
    <w:rsid w:val="00350AB9"/>
    <w:rsid w:val="00351268"/>
    <w:rsid w:val="00351473"/>
    <w:rsid w:val="003518A1"/>
    <w:rsid w:val="003519C8"/>
    <w:rsid w:val="00351A37"/>
    <w:rsid w:val="00351D00"/>
    <w:rsid w:val="00351EA3"/>
    <w:rsid w:val="003529C6"/>
    <w:rsid w:val="00352C6A"/>
    <w:rsid w:val="00352C76"/>
    <w:rsid w:val="00353726"/>
    <w:rsid w:val="0035527E"/>
    <w:rsid w:val="00355EB2"/>
    <w:rsid w:val="00357A93"/>
    <w:rsid w:val="0036082F"/>
    <w:rsid w:val="00360ACE"/>
    <w:rsid w:val="00360BA0"/>
    <w:rsid w:val="00360D45"/>
    <w:rsid w:val="00361236"/>
    <w:rsid w:val="00362CB6"/>
    <w:rsid w:val="00363BFF"/>
    <w:rsid w:val="00363DC4"/>
    <w:rsid w:val="00363F22"/>
    <w:rsid w:val="00364F62"/>
    <w:rsid w:val="00365AE6"/>
    <w:rsid w:val="00365C0D"/>
    <w:rsid w:val="00366AC5"/>
    <w:rsid w:val="00366E24"/>
    <w:rsid w:val="003679FA"/>
    <w:rsid w:val="0037030E"/>
    <w:rsid w:val="00370479"/>
    <w:rsid w:val="003705E1"/>
    <w:rsid w:val="0037353A"/>
    <w:rsid w:val="0037361D"/>
    <w:rsid w:val="00376FF3"/>
    <w:rsid w:val="00377859"/>
    <w:rsid w:val="00380150"/>
    <w:rsid w:val="003806DD"/>
    <w:rsid w:val="003827E0"/>
    <w:rsid w:val="00382D32"/>
    <w:rsid w:val="0038324E"/>
    <w:rsid w:val="00383C9C"/>
    <w:rsid w:val="003845BE"/>
    <w:rsid w:val="003846A0"/>
    <w:rsid w:val="00384BE5"/>
    <w:rsid w:val="00384F14"/>
    <w:rsid w:val="00385FA6"/>
    <w:rsid w:val="00386053"/>
    <w:rsid w:val="003867AA"/>
    <w:rsid w:val="003869B8"/>
    <w:rsid w:val="0038729B"/>
    <w:rsid w:val="00387489"/>
    <w:rsid w:val="00387AB5"/>
    <w:rsid w:val="00390193"/>
    <w:rsid w:val="00390248"/>
    <w:rsid w:val="00390281"/>
    <w:rsid w:val="00390AFD"/>
    <w:rsid w:val="003915BC"/>
    <w:rsid w:val="00391C4E"/>
    <w:rsid w:val="00391C5A"/>
    <w:rsid w:val="00392529"/>
    <w:rsid w:val="00393E49"/>
    <w:rsid w:val="0039433B"/>
    <w:rsid w:val="00394520"/>
    <w:rsid w:val="003954F3"/>
    <w:rsid w:val="00395AB4"/>
    <w:rsid w:val="00395EDE"/>
    <w:rsid w:val="00396026"/>
    <w:rsid w:val="003963F0"/>
    <w:rsid w:val="00396C19"/>
    <w:rsid w:val="00396D0D"/>
    <w:rsid w:val="003971DA"/>
    <w:rsid w:val="00397310"/>
    <w:rsid w:val="003A00B8"/>
    <w:rsid w:val="003A06DD"/>
    <w:rsid w:val="003A0864"/>
    <w:rsid w:val="003A1AEB"/>
    <w:rsid w:val="003A2652"/>
    <w:rsid w:val="003A3994"/>
    <w:rsid w:val="003A3DA8"/>
    <w:rsid w:val="003A3FB7"/>
    <w:rsid w:val="003A4106"/>
    <w:rsid w:val="003A4406"/>
    <w:rsid w:val="003A4A5C"/>
    <w:rsid w:val="003A4FC3"/>
    <w:rsid w:val="003A5637"/>
    <w:rsid w:val="003A5E04"/>
    <w:rsid w:val="003A6359"/>
    <w:rsid w:val="003A64C4"/>
    <w:rsid w:val="003A70BA"/>
    <w:rsid w:val="003A7417"/>
    <w:rsid w:val="003A74C5"/>
    <w:rsid w:val="003A7713"/>
    <w:rsid w:val="003A78F4"/>
    <w:rsid w:val="003A7B36"/>
    <w:rsid w:val="003A7EC9"/>
    <w:rsid w:val="003B06E2"/>
    <w:rsid w:val="003B0F9D"/>
    <w:rsid w:val="003B1108"/>
    <w:rsid w:val="003B1465"/>
    <w:rsid w:val="003B1C27"/>
    <w:rsid w:val="003B1E5B"/>
    <w:rsid w:val="003B1FFD"/>
    <w:rsid w:val="003B282D"/>
    <w:rsid w:val="003B452C"/>
    <w:rsid w:val="003B47EC"/>
    <w:rsid w:val="003B4FEC"/>
    <w:rsid w:val="003B5692"/>
    <w:rsid w:val="003B5E3C"/>
    <w:rsid w:val="003B636E"/>
    <w:rsid w:val="003B7E40"/>
    <w:rsid w:val="003C09BF"/>
    <w:rsid w:val="003C106F"/>
    <w:rsid w:val="003C11EB"/>
    <w:rsid w:val="003C1D9B"/>
    <w:rsid w:val="003C1E45"/>
    <w:rsid w:val="003C2EC7"/>
    <w:rsid w:val="003C35C5"/>
    <w:rsid w:val="003C39B1"/>
    <w:rsid w:val="003C3B98"/>
    <w:rsid w:val="003C46EC"/>
    <w:rsid w:val="003C501F"/>
    <w:rsid w:val="003C6144"/>
    <w:rsid w:val="003C627F"/>
    <w:rsid w:val="003C68C9"/>
    <w:rsid w:val="003C6B8D"/>
    <w:rsid w:val="003C6EDA"/>
    <w:rsid w:val="003C72E9"/>
    <w:rsid w:val="003C7442"/>
    <w:rsid w:val="003C790E"/>
    <w:rsid w:val="003D029F"/>
    <w:rsid w:val="003D095D"/>
    <w:rsid w:val="003D0BEA"/>
    <w:rsid w:val="003D0C19"/>
    <w:rsid w:val="003D0D75"/>
    <w:rsid w:val="003D0DF7"/>
    <w:rsid w:val="003D1B58"/>
    <w:rsid w:val="003D20CA"/>
    <w:rsid w:val="003D2146"/>
    <w:rsid w:val="003D23CD"/>
    <w:rsid w:val="003D31A2"/>
    <w:rsid w:val="003D3585"/>
    <w:rsid w:val="003D42C2"/>
    <w:rsid w:val="003D431D"/>
    <w:rsid w:val="003D44BC"/>
    <w:rsid w:val="003D4847"/>
    <w:rsid w:val="003D4D3B"/>
    <w:rsid w:val="003D4DFA"/>
    <w:rsid w:val="003D5028"/>
    <w:rsid w:val="003D5212"/>
    <w:rsid w:val="003D60C3"/>
    <w:rsid w:val="003D685A"/>
    <w:rsid w:val="003D7094"/>
    <w:rsid w:val="003E002C"/>
    <w:rsid w:val="003E0317"/>
    <w:rsid w:val="003E092A"/>
    <w:rsid w:val="003E0A70"/>
    <w:rsid w:val="003E0C3B"/>
    <w:rsid w:val="003E1269"/>
    <w:rsid w:val="003E1CCE"/>
    <w:rsid w:val="003E2404"/>
    <w:rsid w:val="003E2AD7"/>
    <w:rsid w:val="003E31F3"/>
    <w:rsid w:val="003E3423"/>
    <w:rsid w:val="003E3CF0"/>
    <w:rsid w:val="003E3F4D"/>
    <w:rsid w:val="003E421C"/>
    <w:rsid w:val="003E47D0"/>
    <w:rsid w:val="003E5187"/>
    <w:rsid w:val="003E554B"/>
    <w:rsid w:val="003E5C6A"/>
    <w:rsid w:val="003E5E47"/>
    <w:rsid w:val="003E6AA1"/>
    <w:rsid w:val="003E6B16"/>
    <w:rsid w:val="003E73C5"/>
    <w:rsid w:val="003E7D8B"/>
    <w:rsid w:val="003E7DD8"/>
    <w:rsid w:val="003F274D"/>
    <w:rsid w:val="003F3095"/>
    <w:rsid w:val="003F37B1"/>
    <w:rsid w:val="003F43AC"/>
    <w:rsid w:val="003F45DB"/>
    <w:rsid w:val="003F4788"/>
    <w:rsid w:val="003F482C"/>
    <w:rsid w:val="003F4D8F"/>
    <w:rsid w:val="003F56A2"/>
    <w:rsid w:val="003F5759"/>
    <w:rsid w:val="003F5E49"/>
    <w:rsid w:val="003F632E"/>
    <w:rsid w:val="003F665A"/>
    <w:rsid w:val="003F6A9B"/>
    <w:rsid w:val="003F7140"/>
    <w:rsid w:val="003F7482"/>
    <w:rsid w:val="003F78AA"/>
    <w:rsid w:val="003F7911"/>
    <w:rsid w:val="003F795D"/>
    <w:rsid w:val="00400C05"/>
    <w:rsid w:val="00400F59"/>
    <w:rsid w:val="0040157F"/>
    <w:rsid w:val="00401989"/>
    <w:rsid w:val="00402262"/>
    <w:rsid w:val="00402999"/>
    <w:rsid w:val="00402E54"/>
    <w:rsid w:val="004041B1"/>
    <w:rsid w:val="00405F7C"/>
    <w:rsid w:val="004075CE"/>
    <w:rsid w:val="0040791D"/>
    <w:rsid w:val="004079E4"/>
    <w:rsid w:val="00410070"/>
    <w:rsid w:val="0041125E"/>
    <w:rsid w:val="00411727"/>
    <w:rsid w:val="00411C9E"/>
    <w:rsid w:val="0041261D"/>
    <w:rsid w:val="00412870"/>
    <w:rsid w:val="00412CC9"/>
    <w:rsid w:val="0041319D"/>
    <w:rsid w:val="004131EE"/>
    <w:rsid w:val="00413633"/>
    <w:rsid w:val="004139F7"/>
    <w:rsid w:val="00413A9B"/>
    <w:rsid w:val="00413CEA"/>
    <w:rsid w:val="00413F1F"/>
    <w:rsid w:val="00414B24"/>
    <w:rsid w:val="00414DAD"/>
    <w:rsid w:val="004154E6"/>
    <w:rsid w:val="00415BEC"/>
    <w:rsid w:val="00416B1D"/>
    <w:rsid w:val="00416C37"/>
    <w:rsid w:val="00416EBE"/>
    <w:rsid w:val="004174B9"/>
    <w:rsid w:val="00417C19"/>
    <w:rsid w:val="00417F09"/>
    <w:rsid w:val="0041DA6A"/>
    <w:rsid w:val="00420016"/>
    <w:rsid w:val="004207A1"/>
    <w:rsid w:val="00420A09"/>
    <w:rsid w:val="00420DB7"/>
    <w:rsid w:val="00420E3A"/>
    <w:rsid w:val="00420F4D"/>
    <w:rsid w:val="00421B4E"/>
    <w:rsid w:val="00422560"/>
    <w:rsid w:val="00422939"/>
    <w:rsid w:val="00422E97"/>
    <w:rsid w:val="00422F66"/>
    <w:rsid w:val="00423121"/>
    <w:rsid w:val="00423869"/>
    <w:rsid w:val="00423A0A"/>
    <w:rsid w:val="00423DD4"/>
    <w:rsid w:val="004241F6"/>
    <w:rsid w:val="00424842"/>
    <w:rsid w:val="00425CA6"/>
    <w:rsid w:val="00425ED3"/>
    <w:rsid w:val="00426893"/>
    <w:rsid w:val="00426C51"/>
    <w:rsid w:val="00426C5C"/>
    <w:rsid w:val="00427058"/>
    <w:rsid w:val="00430483"/>
    <w:rsid w:val="004307C9"/>
    <w:rsid w:val="004326B8"/>
    <w:rsid w:val="00432BA2"/>
    <w:rsid w:val="00432BFD"/>
    <w:rsid w:val="004340EB"/>
    <w:rsid w:val="0043432D"/>
    <w:rsid w:val="00434B06"/>
    <w:rsid w:val="004350BC"/>
    <w:rsid w:val="004351C1"/>
    <w:rsid w:val="00435692"/>
    <w:rsid w:val="00435775"/>
    <w:rsid w:val="0043584A"/>
    <w:rsid w:val="00435D88"/>
    <w:rsid w:val="00436632"/>
    <w:rsid w:val="00436C46"/>
    <w:rsid w:val="00436C54"/>
    <w:rsid w:val="004374FF"/>
    <w:rsid w:val="004379FB"/>
    <w:rsid w:val="00437C4B"/>
    <w:rsid w:val="00441046"/>
    <w:rsid w:val="004416B1"/>
    <w:rsid w:val="00441D7A"/>
    <w:rsid w:val="004421AE"/>
    <w:rsid w:val="004424A1"/>
    <w:rsid w:val="00442C6B"/>
    <w:rsid w:val="004436C1"/>
    <w:rsid w:val="00443D52"/>
    <w:rsid w:val="00444685"/>
    <w:rsid w:val="0044491D"/>
    <w:rsid w:val="00444A3F"/>
    <w:rsid w:val="00444AC1"/>
    <w:rsid w:val="00444FDF"/>
    <w:rsid w:val="00445031"/>
    <w:rsid w:val="00445DFA"/>
    <w:rsid w:val="00445F02"/>
    <w:rsid w:val="00446DD1"/>
    <w:rsid w:val="00446E16"/>
    <w:rsid w:val="00446F4B"/>
    <w:rsid w:val="00446F99"/>
    <w:rsid w:val="00447863"/>
    <w:rsid w:val="004479EB"/>
    <w:rsid w:val="00450F12"/>
    <w:rsid w:val="004510DB"/>
    <w:rsid w:val="00452E81"/>
    <w:rsid w:val="00452EE8"/>
    <w:rsid w:val="004535F0"/>
    <w:rsid w:val="0045372A"/>
    <w:rsid w:val="00453FD6"/>
    <w:rsid w:val="0045406F"/>
    <w:rsid w:val="00454E1A"/>
    <w:rsid w:val="00455040"/>
    <w:rsid w:val="004560F9"/>
    <w:rsid w:val="00456207"/>
    <w:rsid w:val="0045620D"/>
    <w:rsid w:val="00456DB5"/>
    <w:rsid w:val="00457F6F"/>
    <w:rsid w:val="0046049C"/>
    <w:rsid w:val="00461122"/>
    <w:rsid w:val="00461362"/>
    <w:rsid w:val="004614F8"/>
    <w:rsid w:val="004621A8"/>
    <w:rsid w:val="00462CCE"/>
    <w:rsid w:val="00462DD3"/>
    <w:rsid w:val="00463A4B"/>
    <w:rsid w:val="00463C75"/>
    <w:rsid w:val="00464694"/>
    <w:rsid w:val="00464AA2"/>
    <w:rsid w:val="00464B45"/>
    <w:rsid w:val="00465353"/>
    <w:rsid w:val="00465466"/>
    <w:rsid w:val="00465D65"/>
    <w:rsid w:val="0046654F"/>
    <w:rsid w:val="00466F68"/>
    <w:rsid w:val="00467182"/>
    <w:rsid w:val="00467318"/>
    <w:rsid w:val="0046790A"/>
    <w:rsid w:val="00467EDA"/>
    <w:rsid w:val="00470776"/>
    <w:rsid w:val="00470F11"/>
    <w:rsid w:val="00471B25"/>
    <w:rsid w:val="0047217C"/>
    <w:rsid w:val="004729CA"/>
    <w:rsid w:val="00472CB3"/>
    <w:rsid w:val="00472F0E"/>
    <w:rsid w:val="004735DD"/>
    <w:rsid w:val="004737D8"/>
    <w:rsid w:val="004738C3"/>
    <w:rsid w:val="00473962"/>
    <w:rsid w:val="00474039"/>
    <w:rsid w:val="004742B4"/>
    <w:rsid w:val="004744A4"/>
    <w:rsid w:val="00474C67"/>
    <w:rsid w:val="0047566B"/>
    <w:rsid w:val="00475862"/>
    <w:rsid w:val="00475C40"/>
    <w:rsid w:val="0047658A"/>
    <w:rsid w:val="00477B32"/>
    <w:rsid w:val="00477BD0"/>
    <w:rsid w:val="00477D22"/>
    <w:rsid w:val="004804DE"/>
    <w:rsid w:val="004806A3"/>
    <w:rsid w:val="00480F98"/>
    <w:rsid w:val="004813BB"/>
    <w:rsid w:val="004816FB"/>
    <w:rsid w:val="00481FCF"/>
    <w:rsid w:val="00483B27"/>
    <w:rsid w:val="004841B3"/>
    <w:rsid w:val="00484429"/>
    <w:rsid w:val="00484772"/>
    <w:rsid w:val="00484AB9"/>
    <w:rsid w:val="0048526F"/>
    <w:rsid w:val="004862BB"/>
    <w:rsid w:val="00486736"/>
    <w:rsid w:val="00486E1C"/>
    <w:rsid w:val="004875FB"/>
    <w:rsid w:val="00487AA5"/>
    <w:rsid w:val="00491028"/>
    <w:rsid w:val="0049112F"/>
    <w:rsid w:val="00491D01"/>
    <w:rsid w:val="004925BC"/>
    <w:rsid w:val="00492692"/>
    <w:rsid w:val="00492A6F"/>
    <w:rsid w:val="0049412C"/>
    <w:rsid w:val="0049436A"/>
    <w:rsid w:val="00494E83"/>
    <w:rsid w:val="00494EB1"/>
    <w:rsid w:val="004954E1"/>
    <w:rsid w:val="00495601"/>
    <w:rsid w:val="00495F7B"/>
    <w:rsid w:val="00497321"/>
    <w:rsid w:val="00497B73"/>
    <w:rsid w:val="00497DC0"/>
    <w:rsid w:val="00497ED3"/>
    <w:rsid w:val="004A0042"/>
    <w:rsid w:val="004A0629"/>
    <w:rsid w:val="004A0948"/>
    <w:rsid w:val="004A0AF5"/>
    <w:rsid w:val="004A0DD1"/>
    <w:rsid w:val="004A1581"/>
    <w:rsid w:val="004A21AD"/>
    <w:rsid w:val="004A22B3"/>
    <w:rsid w:val="004A25C8"/>
    <w:rsid w:val="004A276F"/>
    <w:rsid w:val="004A34A8"/>
    <w:rsid w:val="004A34CD"/>
    <w:rsid w:val="004A3596"/>
    <w:rsid w:val="004A35E5"/>
    <w:rsid w:val="004A364F"/>
    <w:rsid w:val="004A4637"/>
    <w:rsid w:val="004A499F"/>
    <w:rsid w:val="004A4AE8"/>
    <w:rsid w:val="004A4EE2"/>
    <w:rsid w:val="004A593D"/>
    <w:rsid w:val="004A5FBD"/>
    <w:rsid w:val="004A72EB"/>
    <w:rsid w:val="004A7637"/>
    <w:rsid w:val="004A78EF"/>
    <w:rsid w:val="004B0206"/>
    <w:rsid w:val="004B155A"/>
    <w:rsid w:val="004B1D53"/>
    <w:rsid w:val="004B2058"/>
    <w:rsid w:val="004B2C69"/>
    <w:rsid w:val="004B3463"/>
    <w:rsid w:val="004B3E46"/>
    <w:rsid w:val="004B4075"/>
    <w:rsid w:val="004B4397"/>
    <w:rsid w:val="004B4659"/>
    <w:rsid w:val="004B49A5"/>
    <w:rsid w:val="004B50FF"/>
    <w:rsid w:val="004B632C"/>
    <w:rsid w:val="004B6797"/>
    <w:rsid w:val="004B68F5"/>
    <w:rsid w:val="004B76F7"/>
    <w:rsid w:val="004C01F9"/>
    <w:rsid w:val="004C025D"/>
    <w:rsid w:val="004C0796"/>
    <w:rsid w:val="004C07B8"/>
    <w:rsid w:val="004C0D87"/>
    <w:rsid w:val="004C162B"/>
    <w:rsid w:val="004C1B28"/>
    <w:rsid w:val="004C1C82"/>
    <w:rsid w:val="004C1DEC"/>
    <w:rsid w:val="004C220F"/>
    <w:rsid w:val="004C2F94"/>
    <w:rsid w:val="004C32CD"/>
    <w:rsid w:val="004C3D81"/>
    <w:rsid w:val="004C4072"/>
    <w:rsid w:val="004C456E"/>
    <w:rsid w:val="004C4C94"/>
    <w:rsid w:val="004C4E3E"/>
    <w:rsid w:val="004C55C2"/>
    <w:rsid w:val="004C61AB"/>
    <w:rsid w:val="004C65E9"/>
    <w:rsid w:val="004C67E7"/>
    <w:rsid w:val="004C6918"/>
    <w:rsid w:val="004C6B1A"/>
    <w:rsid w:val="004C6E80"/>
    <w:rsid w:val="004C7074"/>
    <w:rsid w:val="004C74B0"/>
    <w:rsid w:val="004C7615"/>
    <w:rsid w:val="004C7D56"/>
    <w:rsid w:val="004D00D3"/>
    <w:rsid w:val="004D09CC"/>
    <w:rsid w:val="004D0ED6"/>
    <w:rsid w:val="004D176E"/>
    <w:rsid w:val="004D1DCA"/>
    <w:rsid w:val="004D31F8"/>
    <w:rsid w:val="004D36AF"/>
    <w:rsid w:val="004D3CD7"/>
    <w:rsid w:val="004D3EFD"/>
    <w:rsid w:val="004D3F09"/>
    <w:rsid w:val="004D42B4"/>
    <w:rsid w:val="004D68A5"/>
    <w:rsid w:val="004D6F2C"/>
    <w:rsid w:val="004D76AB"/>
    <w:rsid w:val="004E221C"/>
    <w:rsid w:val="004E2450"/>
    <w:rsid w:val="004E35DD"/>
    <w:rsid w:val="004E39E3"/>
    <w:rsid w:val="004E41FD"/>
    <w:rsid w:val="004E4DE1"/>
    <w:rsid w:val="004E54F9"/>
    <w:rsid w:val="004E5D8A"/>
    <w:rsid w:val="004E60C1"/>
    <w:rsid w:val="004E60C3"/>
    <w:rsid w:val="004E62AE"/>
    <w:rsid w:val="004F008A"/>
    <w:rsid w:val="004F0251"/>
    <w:rsid w:val="004F1147"/>
    <w:rsid w:val="004F1977"/>
    <w:rsid w:val="004F2532"/>
    <w:rsid w:val="004F303C"/>
    <w:rsid w:val="004F4295"/>
    <w:rsid w:val="004F521A"/>
    <w:rsid w:val="004F58C5"/>
    <w:rsid w:val="004F6065"/>
    <w:rsid w:val="004F61F2"/>
    <w:rsid w:val="004F65A2"/>
    <w:rsid w:val="00500023"/>
    <w:rsid w:val="00500367"/>
    <w:rsid w:val="00500CAB"/>
    <w:rsid w:val="00500D20"/>
    <w:rsid w:val="00500D49"/>
    <w:rsid w:val="00501CE1"/>
    <w:rsid w:val="005026DF"/>
    <w:rsid w:val="00502B46"/>
    <w:rsid w:val="00503061"/>
    <w:rsid w:val="0050365C"/>
    <w:rsid w:val="005042C3"/>
    <w:rsid w:val="00504341"/>
    <w:rsid w:val="00504D73"/>
    <w:rsid w:val="00505183"/>
    <w:rsid w:val="0050557E"/>
    <w:rsid w:val="00505DCA"/>
    <w:rsid w:val="00505F1D"/>
    <w:rsid w:val="0050616D"/>
    <w:rsid w:val="00506B76"/>
    <w:rsid w:val="00506CEE"/>
    <w:rsid w:val="005072B2"/>
    <w:rsid w:val="005078F3"/>
    <w:rsid w:val="00507965"/>
    <w:rsid w:val="00507E21"/>
    <w:rsid w:val="00510805"/>
    <w:rsid w:val="005108EC"/>
    <w:rsid w:val="005109DC"/>
    <w:rsid w:val="00510B29"/>
    <w:rsid w:val="00510E75"/>
    <w:rsid w:val="00512629"/>
    <w:rsid w:val="00512915"/>
    <w:rsid w:val="00512E6E"/>
    <w:rsid w:val="0051476A"/>
    <w:rsid w:val="00514CC8"/>
    <w:rsid w:val="00517308"/>
    <w:rsid w:val="00517544"/>
    <w:rsid w:val="00517FF1"/>
    <w:rsid w:val="0052018F"/>
    <w:rsid w:val="00520B6C"/>
    <w:rsid w:val="0052111D"/>
    <w:rsid w:val="00521291"/>
    <w:rsid w:val="005217B2"/>
    <w:rsid w:val="00522B45"/>
    <w:rsid w:val="00522B72"/>
    <w:rsid w:val="00523354"/>
    <w:rsid w:val="00523A19"/>
    <w:rsid w:val="00523BCF"/>
    <w:rsid w:val="00523C24"/>
    <w:rsid w:val="00523D9A"/>
    <w:rsid w:val="00524A43"/>
    <w:rsid w:val="00525845"/>
    <w:rsid w:val="00526266"/>
    <w:rsid w:val="00526500"/>
    <w:rsid w:val="00526705"/>
    <w:rsid w:val="00527307"/>
    <w:rsid w:val="0052738C"/>
    <w:rsid w:val="00527787"/>
    <w:rsid w:val="00527976"/>
    <w:rsid w:val="00530C50"/>
    <w:rsid w:val="00530E67"/>
    <w:rsid w:val="005320D4"/>
    <w:rsid w:val="0053338D"/>
    <w:rsid w:val="005333E0"/>
    <w:rsid w:val="005339A9"/>
    <w:rsid w:val="00533B04"/>
    <w:rsid w:val="00533F12"/>
    <w:rsid w:val="0053478C"/>
    <w:rsid w:val="005347E9"/>
    <w:rsid w:val="00534B8B"/>
    <w:rsid w:val="005366E4"/>
    <w:rsid w:val="00536AF6"/>
    <w:rsid w:val="00540D05"/>
    <w:rsid w:val="00542ADA"/>
    <w:rsid w:val="00542FCE"/>
    <w:rsid w:val="00543069"/>
    <w:rsid w:val="00543309"/>
    <w:rsid w:val="0054345A"/>
    <w:rsid w:val="0054372D"/>
    <w:rsid w:val="0054401A"/>
    <w:rsid w:val="0054416E"/>
    <w:rsid w:val="005442F7"/>
    <w:rsid w:val="005448F8"/>
    <w:rsid w:val="00544B6C"/>
    <w:rsid w:val="00545167"/>
    <w:rsid w:val="0054607F"/>
    <w:rsid w:val="0054687A"/>
    <w:rsid w:val="00546DA2"/>
    <w:rsid w:val="00547BBC"/>
    <w:rsid w:val="00550D44"/>
    <w:rsid w:val="0055112A"/>
    <w:rsid w:val="00551BFA"/>
    <w:rsid w:val="00553606"/>
    <w:rsid w:val="00553B6B"/>
    <w:rsid w:val="00554E3F"/>
    <w:rsid w:val="005551EB"/>
    <w:rsid w:val="0055520B"/>
    <w:rsid w:val="00556A5C"/>
    <w:rsid w:val="005576BE"/>
    <w:rsid w:val="00557787"/>
    <w:rsid w:val="0055780E"/>
    <w:rsid w:val="00557D8E"/>
    <w:rsid w:val="00557F66"/>
    <w:rsid w:val="00560585"/>
    <w:rsid w:val="00560CBA"/>
    <w:rsid w:val="0056115D"/>
    <w:rsid w:val="00561A52"/>
    <w:rsid w:val="00562344"/>
    <w:rsid w:val="0056246E"/>
    <w:rsid w:val="005624F4"/>
    <w:rsid w:val="0056250B"/>
    <w:rsid w:val="00563353"/>
    <w:rsid w:val="00563809"/>
    <w:rsid w:val="00563AAC"/>
    <w:rsid w:val="00563EA9"/>
    <w:rsid w:val="005641AF"/>
    <w:rsid w:val="005646A4"/>
    <w:rsid w:val="005648AF"/>
    <w:rsid w:val="00564A4B"/>
    <w:rsid w:val="00564A60"/>
    <w:rsid w:val="00565A19"/>
    <w:rsid w:val="00565BEA"/>
    <w:rsid w:val="00566860"/>
    <w:rsid w:val="00566865"/>
    <w:rsid w:val="00566DA1"/>
    <w:rsid w:val="00567595"/>
    <w:rsid w:val="00567A55"/>
    <w:rsid w:val="00567FB2"/>
    <w:rsid w:val="0057011C"/>
    <w:rsid w:val="005703C1"/>
    <w:rsid w:val="00570E7D"/>
    <w:rsid w:val="0057101F"/>
    <w:rsid w:val="0057129B"/>
    <w:rsid w:val="0057133A"/>
    <w:rsid w:val="00571532"/>
    <w:rsid w:val="005717EF"/>
    <w:rsid w:val="005717FF"/>
    <w:rsid w:val="00571D66"/>
    <w:rsid w:val="00572049"/>
    <w:rsid w:val="00572464"/>
    <w:rsid w:val="00572676"/>
    <w:rsid w:val="005728DD"/>
    <w:rsid w:val="00572CB8"/>
    <w:rsid w:val="00573097"/>
    <w:rsid w:val="00573202"/>
    <w:rsid w:val="00573CF7"/>
    <w:rsid w:val="005740F0"/>
    <w:rsid w:val="005745A1"/>
    <w:rsid w:val="00574D14"/>
    <w:rsid w:val="00575308"/>
    <w:rsid w:val="00575DE2"/>
    <w:rsid w:val="00575FBF"/>
    <w:rsid w:val="0057604D"/>
    <w:rsid w:val="00576586"/>
    <w:rsid w:val="005769B6"/>
    <w:rsid w:val="00576A42"/>
    <w:rsid w:val="00577690"/>
    <w:rsid w:val="005777C7"/>
    <w:rsid w:val="00580AF5"/>
    <w:rsid w:val="00580FE8"/>
    <w:rsid w:val="005816E8"/>
    <w:rsid w:val="005820C7"/>
    <w:rsid w:val="00582622"/>
    <w:rsid w:val="00583291"/>
    <w:rsid w:val="00583302"/>
    <w:rsid w:val="005839D5"/>
    <w:rsid w:val="0058421D"/>
    <w:rsid w:val="005845BF"/>
    <w:rsid w:val="00584A9A"/>
    <w:rsid w:val="00584AA8"/>
    <w:rsid w:val="00584B50"/>
    <w:rsid w:val="0058527F"/>
    <w:rsid w:val="005857E5"/>
    <w:rsid w:val="005858AA"/>
    <w:rsid w:val="0058591F"/>
    <w:rsid w:val="00585F80"/>
    <w:rsid w:val="00586C46"/>
    <w:rsid w:val="005871CB"/>
    <w:rsid w:val="005875CA"/>
    <w:rsid w:val="005906B8"/>
    <w:rsid w:val="00590C8B"/>
    <w:rsid w:val="0059104F"/>
    <w:rsid w:val="005912BD"/>
    <w:rsid w:val="00591ED8"/>
    <w:rsid w:val="00592783"/>
    <w:rsid w:val="00592950"/>
    <w:rsid w:val="00592D44"/>
    <w:rsid w:val="00592F7C"/>
    <w:rsid w:val="00593398"/>
    <w:rsid w:val="0059356D"/>
    <w:rsid w:val="00593D34"/>
    <w:rsid w:val="00593D94"/>
    <w:rsid w:val="00593F43"/>
    <w:rsid w:val="005941B2"/>
    <w:rsid w:val="00594D3A"/>
    <w:rsid w:val="00595068"/>
    <w:rsid w:val="0059576C"/>
    <w:rsid w:val="00595C50"/>
    <w:rsid w:val="00595CD0"/>
    <w:rsid w:val="005960CC"/>
    <w:rsid w:val="005963E0"/>
    <w:rsid w:val="00596A70"/>
    <w:rsid w:val="005971EA"/>
    <w:rsid w:val="0059744E"/>
    <w:rsid w:val="0059748A"/>
    <w:rsid w:val="00597A10"/>
    <w:rsid w:val="00597B16"/>
    <w:rsid w:val="005A0035"/>
    <w:rsid w:val="005A0305"/>
    <w:rsid w:val="005A0350"/>
    <w:rsid w:val="005A08E8"/>
    <w:rsid w:val="005A0A77"/>
    <w:rsid w:val="005A0D54"/>
    <w:rsid w:val="005A16F6"/>
    <w:rsid w:val="005A18D9"/>
    <w:rsid w:val="005A1A1F"/>
    <w:rsid w:val="005A25D1"/>
    <w:rsid w:val="005A291A"/>
    <w:rsid w:val="005A2A94"/>
    <w:rsid w:val="005A30FC"/>
    <w:rsid w:val="005A3348"/>
    <w:rsid w:val="005A34FE"/>
    <w:rsid w:val="005A3583"/>
    <w:rsid w:val="005A3AFE"/>
    <w:rsid w:val="005A3B59"/>
    <w:rsid w:val="005A4876"/>
    <w:rsid w:val="005A49D4"/>
    <w:rsid w:val="005A4D8D"/>
    <w:rsid w:val="005A4F1D"/>
    <w:rsid w:val="005A4FD8"/>
    <w:rsid w:val="005A516D"/>
    <w:rsid w:val="005A56A4"/>
    <w:rsid w:val="005A58ED"/>
    <w:rsid w:val="005A5A69"/>
    <w:rsid w:val="005A5CE4"/>
    <w:rsid w:val="005A5EE8"/>
    <w:rsid w:val="005A62AE"/>
    <w:rsid w:val="005A73BE"/>
    <w:rsid w:val="005A7F2A"/>
    <w:rsid w:val="005B06EB"/>
    <w:rsid w:val="005B185D"/>
    <w:rsid w:val="005B2065"/>
    <w:rsid w:val="005B2953"/>
    <w:rsid w:val="005B2B1D"/>
    <w:rsid w:val="005B3145"/>
    <w:rsid w:val="005B4E51"/>
    <w:rsid w:val="005B4E88"/>
    <w:rsid w:val="005B561A"/>
    <w:rsid w:val="005B5995"/>
    <w:rsid w:val="005B605A"/>
    <w:rsid w:val="005B6212"/>
    <w:rsid w:val="005B6598"/>
    <w:rsid w:val="005B6861"/>
    <w:rsid w:val="005B7123"/>
    <w:rsid w:val="005B79B3"/>
    <w:rsid w:val="005B7A04"/>
    <w:rsid w:val="005C04C1"/>
    <w:rsid w:val="005C1037"/>
    <w:rsid w:val="005C127D"/>
    <w:rsid w:val="005C1632"/>
    <w:rsid w:val="005C16F3"/>
    <w:rsid w:val="005C188E"/>
    <w:rsid w:val="005C1C6D"/>
    <w:rsid w:val="005C203D"/>
    <w:rsid w:val="005C22A8"/>
    <w:rsid w:val="005C3552"/>
    <w:rsid w:val="005C3F8D"/>
    <w:rsid w:val="005C417D"/>
    <w:rsid w:val="005C64A9"/>
    <w:rsid w:val="005C6937"/>
    <w:rsid w:val="005C6C4C"/>
    <w:rsid w:val="005C6EBA"/>
    <w:rsid w:val="005C757A"/>
    <w:rsid w:val="005C7ED5"/>
    <w:rsid w:val="005D0429"/>
    <w:rsid w:val="005D0432"/>
    <w:rsid w:val="005D06E1"/>
    <w:rsid w:val="005D09E9"/>
    <w:rsid w:val="005D0AFD"/>
    <w:rsid w:val="005D1285"/>
    <w:rsid w:val="005D1360"/>
    <w:rsid w:val="005D1D61"/>
    <w:rsid w:val="005D1F0A"/>
    <w:rsid w:val="005D232C"/>
    <w:rsid w:val="005D241C"/>
    <w:rsid w:val="005D45C2"/>
    <w:rsid w:val="005D45E3"/>
    <w:rsid w:val="005D47C7"/>
    <w:rsid w:val="005D50D6"/>
    <w:rsid w:val="005D57E6"/>
    <w:rsid w:val="005D59E5"/>
    <w:rsid w:val="005D5CCC"/>
    <w:rsid w:val="005D5DB4"/>
    <w:rsid w:val="005D665E"/>
    <w:rsid w:val="005D6F4C"/>
    <w:rsid w:val="005D72E0"/>
    <w:rsid w:val="005D7B34"/>
    <w:rsid w:val="005E13FD"/>
    <w:rsid w:val="005E15DA"/>
    <w:rsid w:val="005E1611"/>
    <w:rsid w:val="005E3502"/>
    <w:rsid w:val="005E39BA"/>
    <w:rsid w:val="005E3D5A"/>
    <w:rsid w:val="005E4A27"/>
    <w:rsid w:val="005E4A42"/>
    <w:rsid w:val="005E4AC1"/>
    <w:rsid w:val="005E517C"/>
    <w:rsid w:val="005E58AE"/>
    <w:rsid w:val="005E6FBC"/>
    <w:rsid w:val="005E7007"/>
    <w:rsid w:val="005E7E9A"/>
    <w:rsid w:val="005F0D16"/>
    <w:rsid w:val="005F182A"/>
    <w:rsid w:val="005F192D"/>
    <w:rsid w:val="005F1E95"/>
    <w:rsid w:val="005F2607"/>
    <w:rsid w:val="005F2D43"/>
    <w:rsid w:val="005F311F"/>
    <w:rsid w:val="005F397F"/>
    <w:rsid w:val="005F3A8B"/>
    <w:rsid w:val="005F3AE5"/>
    <w:rsid w:val="005F3AF5"/>
    <w:rsid w:val="005F469F"/>
    <w:rsid w:val="005F49EC"/>
    <w:rsid w:val="005F51E8"/>
    <w:rsid w:val="005F5A78"/>
    <w:rsid w:val="005F6232"/>
    <w:rsid w:val="005F63E4"/>
    <w:rsid w:val="005F66E6"/>
    <w:rsid w:val="005F6914"/>
    <w:rsid w:val="005F78CB"/>
    <w:rsid w:val="005F7E28"/>
    <w:rsid w:val="00600D62"/>
    <w:rsid w:val="00601223"/>
    <w:rsid w:val="00601325"/>
    <w:rsid w:val="00601627"/>
    <w:rsid w:val="0060184A"/>
    <w:rsid w:val="0060189A"/>
    <w:rsid w:val="006018FD"/>
    <w:rsid w:val="00602207"/>
    <w:rsid w:val="0060251D"/>
    <w:rsid w:val="006026E5"/>
    <w:rsid w:val="006030FC"/>
    <w:rsid w:val="00603C4C"/>
    <w:rsid w:val="006049D7"/>
    <w:rsid w:val="006049DD"/>
    <w:rsid w:val="00604C58"/>
    <w:rsid w:val="00605824"/>
    <w:rsid w:val="00606A5D"/>
    <w:rsid w:val="00606B71"/>
    <w:rsid w:val="00606DA0"/>
    <w:rsid w:val="0060723F"/>
    <w:rsid w:val="006077D4"/>
    <w:rsid w:val="00607C9F"/>
    <w:rsid w:val="00607FB9"/>
    <w:rsid w:val="00607FE2"/>
    <w:rsid w:val="0060C5C3"/>
    <w:rsid w:val="006100AB"/>
    <w:rsid w:val="0061028F"/>
    <w:rsid w:val="006109FA"/>
    <w:rsid w:val="006110F7"/>
    <w:rsid w:val="006118C6"/>
    <w:rsid w:val="00612D82"/>
    <w:rsid w:val="00613BCD"/>
    <w:rsid w:val="00613F84"/>
    <w:rsid w:val="0061429B"/>
    <w:rsid w:val="006145BB"/>
    <w:rsid w:val="0061481B"/>
    <w:rsid w:val="00614AFE"/>
    <w:rsid w:val="006161CF"/>
    <w:rsid w:val="00616217"/>
    <w:rsid w:val="006171CD"/>
    <w:rsid w:val="00617471"/>
    <w:rsid w:val="00617BAC"/>
    <w:rsid w:val="00617CC4"/>
    <w:rsid w:val="006205A2"/>
    <w:rsid w:val="00621046"/>
    <w:rsid w:val="006213D7"/>
    <w:rsid w:val="006218C2"/>
    <w:rsid w:val="0062200F"/>
    <w:rsid w:val="0062233F"/>
    <w:rsid w:val="00622B8F"/>
    <w:rsid w:val="00622D69"/>
    <w:rsid w:val="00622ECE"/>
    <w:rsid w:val="00623F9F"/>
    <w:rsid w:val="00623FF9"/>
    <w:rsid w:val="00624697"/>
    <w:rsid w:val="006248F8"/>
    <w:rsid w:val="00624FB9"/>
    <w:rsid w:val="00626433"/>
    <w:rsid w:val="00627061"/>
    <w:rsid w:val="0062710D"/>
    <w:rsid w:val="00627633"/>
    <w:rsid w:val="00627712"/>
    <w:rsid w:val="00627BC7"/>
    <w:rsid w:val="006306A1"/>
    <w:rsid w:val="006311BE"/>
    <w:rsid w:val="006322A5"/>
    <w:rsid w:val="0063268B"/>
    <w:rsid w:val="00633067"/>
    <w:rsid w:val="006333F1"/>
    <w:rsid w:val="006338DF"/>
    <w:rsid w:val="00634458"/>
    <w:rsid w:val="00635EC2"/>
    <w:rsid w:val="00635FFF"/>
    <w:rsid w:val="00636159"/>
    <w:rsid w:val="00636552"/>
    <w:rsid w:val="00636676"/>
    <w:rsid w:val="00636BBB"/>
    <w:rsid w:val="006372E8"/>
    <w:rsid w:val="0064043C"/>
    <w:rsid w:val="00640F6E"/>
    <w:rsid w:val="0064154C"/>
    <w:rsid w:val="00641D35"/>
    <w:rsid w:val="00641D61"/>
    <w:rsid w:val="006425B5"/>
    <w:rsid w:val="006432D6"/>
    <w:rsid w:val="006432F0"/>
    <w:rsid w:val="00643633"/>
    <w:rsid w:val="006436A3"/>
    <w:rsid w:val="006437BD"/>
    <w:rsid w:val="0064401D"/>
    <w:rsid w:val="0064445D"/>
    <w:rsid w:val="006448DF"/>
    <w:rsid w:val="00644D36"/>
    <w:rsid w:val="00646E51"/>
    <w:rsid w:val="00647477"/>
    <w:rsid w:val="00647609"/>
    <w:rsid w:val="00647741"/>
    <w:rsid w:val="006500E0"/>
    <w:rsid w:val="00650534"/>
    <w:rsid w:val="00650715"/>
    <w:rsid w:val="00650A51"/>
    <w:rsid w:val="00650BA3"/>
    <w:rsid w:val="00650E51"/>
    <w:rsid w:val="00651643"/>
    <w:rsid w:val="00651DBF"/>
    <w:rsid w:val="00651F8C"/>
    <w:rsid w:val="0065201E"/>
    <w:rsid w:val="00652814"/>
    <w:rsid w:val="00653611"/>
    <w:rsid w:val="00653824"/>
    <w:rsid w:val="00653E5F"/>
    <w:rsid w:val="006551DA"/>
    <w:rsid w:val="00655761"/>
    <w:rsid w:val="0065624D"/>
    <w:rsid w:val="0065632F"/>
    <w:rsid w:val="0065650E"/>
    <w:rsid w:val="00656774"/>
    <w:rsid w:val="00656D09"/>
    <w:rsid w:val="00657769"/>
    <w:rsid w:val="006579DC"/>
    <w:rsid w:val="006601E4"/>
    <w:rsid w:val="00660588"/>
    <w:rsid w:val="00660A42"/>
    <w:rsid w:val="00660C50"/>
    <w:rsid w:val="006615D5"/>
    <w:rsid w:val="00661D5F"/>
    <w:rsid w:val="0066259E"/>
    <w:rsid w:val="00662C48"/>
    <w:rsid w:val="00662E4C"/>
    <w:rsid w:val="006630A9"/>
    <w:rsid w:val="0066310E"/>
    <w:rsid w:val="00663292"/>
    <w:rsid w:val="006634DB"/>
    <w:rsid w:val="006646A6"/>
    <w:rsid w:val="006648ED"/>
    <w:rsid w:val="006650E7"/>
    <w:rsid w:val="00665750"/>
    <w:rsid w:val="00665A8C"/>
    <w:rsid w:val="00665AB1"/>
    <w:rsid w:val="00665AD1"/>
    <w:rsid w:val="00665D54"/>
    <w:rsid w:val="006661A7"/>
    <w:rsid w:val="00667164"/>
    <w:rsid w:val="006700AC"/>
    <w:rsid w:val="00670797"/>
    <w:rsid w:val="00670986"/>
    <w:rsid w:val="00670D98"/>
    <w:rsid w:val="006717E0"/>
    <w:rsid w:val="006720F0"/>
    <w:rsid w:val="006722C8"/>
    <w:rsid w:val="0067246E"/>
    <w:rsid w:val="00672DC4"/>
    <w:rsid w:val="0067409B"/>
    <w:rsid w:val="00674412"/>
    <w:rsid w:val="00674851"/>
    <w:rsid w:val="0067490E"/>
    <w:rsid w:val="00674AB2"/>
    <w:rsid w:val="00675A61"/>
    <w:rsid w:val="00675BAB"/>
    <w:rsid w:val="00675C0E"/>
    <w:rsid w:val="00676748"/>
    <w:rsid w:val="00676DEE"/>
    <w:rsid w:val="00677136"/>
    <w:rsid w:val="0067720D"/>
    <w:rsid w:val="00677EFD"/>
    <w:rsid w:val="00678DB4"/>
    <w:rsid w:val="0068027A"/>
    <w:rsid w:val="00680AE9"/>
    <w:rsid w:val="00680BE7"/>
    <w:rsid w:val="00680F60"/>
    <w:rsid w:val="0068115E"/>
    <w:rsid w:val="00681AA1"/>
    <w:rsid w:val="00681F94"/>
    <w:rsid w:val="00682824"/>
    <w:rsid w:val="00682A19"/>
    <w:rsid w:val="00682AB4"/>
    <w:rsid w:val="00683165"/>
    <w:rsid w:val="00683499"/>
    <w:rsid w:val="006834A5"/>
    <w:rsid w:val="006844F6"/>
    <w:rsid w:val="00684B9C"/>
    <w:rsid w:val="00684F15"/>
    <w:rsid w:val="00685033"/>
    <w:rsid w:val="0068531F"/>
    <w:rsid w:val="006853F0"/>
    <w:rsid w:val="006858F6"/>
    <w:rsid w:val="006869A3"/>
    <w:rsid w:val="0068717D"/>
    <w:rsid w:val="00687240"/>
    <w:rsid w:val="00690221"/>
    <w:rsid w:val="00690AE9"/>
    <w:rsid w:val="00690DF8"/>
    <w:rsid w:val="00690FE7"/>
    <w:rsid w:val="006926C9"/>
    <w:rsid w:val="00692AA5"/>
    <w:rsid w:val="0069337D"/>
    <w:rsid w:val="00693778"/>
    <w:rsid w:val="00694322"/>
    <w:rsid w:val="00694EB3"/>
    <w:rsid w:val="0069546A"/>
    <w:rsid w:val="00695634"/>
    <w:rsid w:val="00696C1F"/>
    <w:rsid w:val="00696F81"/>
    <w:rsid w:val="00697637"/>
    <w:rsid w:val="00697A7D"/>
    <w:rsid w:val="0069FB4D"/>
    <w:rsid w:val="006A0F17"/>
    <w:rsid w:val="006A0F66"/>
    <w:rsid w:val="006A1921"/>
    <w:rsid w:val="006A1A5D"/>
    <w:rsid w:val="006A1B2A"/>
    <w:rsid w:val="006A24AC"/>
    <w:rsid w:val="006A25A9"/>
    <w:rsid w:val="006A448C"/>
    <w:rsid w:val="006A4CFC"/>
    <w:rsid w:val="006A515B"/>
    <w:rsid w:val="006A5312"/>
    <w:rsid w:val="006A5779"/>
    <w:rsid w:val="006A6977"/>
    <w:rsid w:val="006A6D75"/>
    <w:rsid w:val="006A6FF1"/>
    <w:rsid w:val="006A72C3"/>
    <w:rsid w:val="006A7B78"/>
    <w:rsid w:val="006B1155"/>
    <w:rsid w:val="006B11C5"/>
    <w:rsid w:val="006B181C"/>
    <w:rsid w:val="006B1854"/>
    <w:rsid w:val="006B197C"/>
    <w:rsid w:val="006B1DA5"/>
    <w:rsid w:val="006B1F99"/>
    <w:rsid w:val="006B20EF"/>
    <w:rsid w:val="006B2286"/>
    <w:rsid w:val="006B2F79"/>
    <w:rsid w:val="006B390E"/>
    <w:rsid w:val="006B4018"/>
    <w:rsid w:val="006B4941"/>
    <w:rsid w:val="006B49FC"/>
    <w:rsid w:val="006B52F5"/>
    <w:rsid w:val="006B5379"/>
    <w:rsid w:val="006B5425"/>
    <w:rsid w:val="006B55F2"/>
    <w:rsid w:val="006B6DF7"/>
    <w:rsid w:val="006B6EB9"/>
    <w:rsid w:val="006B76E1"/>
    <w:rsid w:val="006C1292"/>
    <w:rsid w:val="006C1F7C"/>
    <w:rsid w:val="006C2C03"/>
    <w:rsid w:val="006C32E5"/>
    <w:rsid w:val="006C3588"/>
    <w:rsid w:val="006C3C43"/>
    <w:rsid w:val="006C3CAF"/>
    <w:rsid w:val="006C4034"/>
    <w:rsid w:val="006C453A"/>
    <w:rsid w:val="006C669F"/>
    <w:rsid w:val="006C66DD"/>
    <w:rsid w:val="006C728B"/>
    <w:rsid w:val="006C7680"/>
    <w:rsid w:val="006D0DA9"/>
    <w:rsid w:val="006D12AF"/>
    <w:rsid w:val="006D312E"/>
    <w:rsid w:val="006D3735"/>
    <w:rsid w:val="006D394A"/>
    <w:rsid w:val="006D3DA6"/>
    <w:rsid w:val="006D524C"/>
    <w:rsid w:val="006D5453"/>
    <w:rsid w:val="006D577D"/>
    <w:rsid w:val="006D6CA6"/>
    <w:rsid w:val="006D7568"/>
    <w:rsid w:val="006D7FAE"/>
    <w:rsid w:val="006E07EB"/>
    <w:rsid w:val="006E1071"/>
    <w:rsid w:val="006E1379"/>
    <w:rsid w:val="006E138E"/>
    <w:rsid w:val="006E2986"/>
    <w:rsid w:val="006E3DAE"/>
    <w:rsid w:val="006E460B"/>
    <w:rsid w:val="006E57B6"/>
    <w:rsid w:val="006E711C"/>
    <w:rsid w:val="006E7BEA"/>
    <w:rsid w:val="006F17F2"/>
    <w:rsid w:val="006F1869"/>
    <w:rsid w:val="006F2947"/>
    <w:rsid w:val="006F2AEB"/>
    <w:rsid w:val="006F3732"/>
    <w:rsid w:val="006F392F"/>
    <w:rsid w:val="006F3FF7"/>
    <w:rsid w:val="006F40AF"/>
    <w:rsid w:val="006F5E8A"/>
    <w:rsid w:val="006F64EA"/>
    <w:rsid w:val="006F65D0"/>
    <w:rsid w:val="006F6B57"/>
    <w:rsid w:val="006F7128"/>
    <w:rsid w:val="006F7BCF"/>
    <w:rsid w:val="006F7C0B"/>
    <w:rsid w:val="006F7EA4"/>
    <w:rsid w:val="007003FD"/>
    <w:rsid w:val="0070079F"/>
    <w:rsid w:val="00700CD8"/>
    <w:rsid w:val="00701327"/>
    <w:rsid w:val="007013A7"/>
    <w:rsid w:val="007013BA"/>
    <w:rsid w:val="0070182F"/>
    <w:rsid w:val="00701B51"/>
    <w:rsid w:val="00702143"/>
    <w:rsid w:val="00702C54"/>
    <w:rsid w:val="00702F7E"/>
    <w:rsid w:val="00703564"/>
    <w:rsid w:val="00704C45"/>
    <w:rsid w:val="00705534"/>
    <w:rsid w:val="0070562C"/>
    <w:rsid w:val="00705DDC"/>
    <w:rsid w:val="00706ECA"/>
    <w:rsid w:val="00707C47"/>
    <w:rsid w:val="00710540"/>
    <w:rsid w:val="007117C6"/>
    <w:rsid w:val="00712198"/>
    <w:rsid w:val="007121A6"/>
    <w:rsid w:val="00712629"/>
    <w:rsid w:val="007128D8"/>
    <w:rsid w:val="00712BB3"/>
    <w:rsid w:val="007134F8"/>
    <w:rsid w:val="00713A21"/>
    <w:rsid w:val="00713C27"/>
    <w:rsid w:val="007141D8"/>
    <w:rsid w:val="00714498"/>
    <w:rsid w:val="0071470C"/>
    <w:rsid w:val="00714F35"/>
    <w:rsid w:val="00715130"/>
    <w:rsid w:val="00715835"/>
    <w:rsid w:val="00715BCB"/>
    <w:rsid w:val="00715D37"/>
    <w:rsid w:val="00716F48"/>
    <w:rsid w:val="007172C0"/>
    <w:rsid w:val="00720211"/>
    <w:rsid w:val="00720C5C"/>
    <w:rsid w:val="00720E41"/>
    <w:rsid w:val="007211D9"/>
    <w:rsid w:val="00721827"/>
    <w:rsid w:val="007223F6"/>
    <w:rsid w:val="007229A6"/>
    <w:rsid w:val="0072318C"/>
    <w:rsid w:val="00724049"/>
    <w:rsid w:val="007246E1"/>
    <w:rsid w:val="007248EC"/>
    <w:rsid w:val="0072506C"/>
    <w:rsid w:val="0072556D"/>
    <w:rsid w:val="0072596B"/>
    <w:rsid w:val="007267A2"/>
    <w:rsid w:val="00726C83"/>
    <w:rsid w:val="007279C2"/>
    <w:rsid w:val="00727EEE"/>
    <w:rsid w:val="007303A1"/>
    <w:rsid w:val="0073191E"/>
    <w:rsid w:val="00731B84"/>
    <w:rsid w:val="00731D02"/>
    <w:rsid w:val="00732618"/>
    <w:rsid w:val="0073264A"/>
    <w:rsid w:val="00732CDE"/>
    <w:rsid w:val="0073321F"/>
    <w:rsid w:val="00734D8F"/>
    <w:rsid w:val="0073517C"/>
    <w:rsid w:val="00735BF9"/>
    <w:rsid w:val="00735EA5"/>
    <w:rsid w:val="00736B77"/>
    <w:rsid w:val="00736FC6"/>
    <w:rsid w:val="007370F3"/>
    <w:rsid w:val="00737E70"/>
    <w:rsid w:val="00737F4E"/>
    <w:rsid w:val="00740858"/>
    <w:rsid w:val="00740A3E"/>
    <w:rsid w:val="00742825"/>
    <w:rsid w:val="00742BBA"/>
    <w:rsid w:val="00742CD9"/>
    <w:rsid w:val="00743188"/>
    <w:rsid w:val="00743919"/>
    <w:rsid w:val="00743A85"/>
    <w:rsid w:val="00744218"/>
    <w:rsid w:val="00744A95"/>
    <w:rsid w:val="00744D64"/>
    <w:rsid w:val="00744FD2"/>
    <w:rsid w:val="00745670"/>
    <w:rsid w:val="00745FB3"/>
    <w:rsid w:val="007462D6"/>
    <w:rsid w:val="00746AAD"/>
    <w:rsid w:val="00747853"/>
    <w:rsid w:val="0074D673"/>
    <w:rsid w:val="00751051"/>
    <w:rsid w:val="00751D84"/>
    <w:rsid w:val="00751DF5"/>
    <w:rsid w:val="00752206"/>
    <w:rsid w:val="007525D5"/>
    <w:rsid w:val="00752A7C"/>
    <w:rsid w:val="00752E35"/>
    <w:rsid w:val="00752FBC"/>
    <w:rsid w:val="00753356"/>
    <w:rsid w:val="00753544"/>
    <w:rsid w:val="0075367E"/>
    <w:rsid w:val="00753EDC"/>
    <w:rsid w:val="00754FA9"/>
    <w:rsid w:val="00754FFE"/>
    <w:rsid w:val="007552CF"/>
    <w:rsid w:val="00755388"/>
    <w:rsid w:val="0075558F"/>
    <w:rsid w:val="007559DE"/>
    <w:rsid w:val="00756B1A"/>
    <w:rsid w:val="00756EC1"/>
    <w:rsid w:val="007576E6"/>
    <w:rsid w:val="00760C35"/>
    <w:rsid w:val="00760D37"/>
    <w:rsid w:val="00761961"/>
    <w:rsid w:val="00761A46"/>
    <w:rsid w:val="00761BF5"/>
    <w:rsid w:val="00762245"/>
    <w:rsid w:val="007626F6"/>
    <w:rsid w:val="00763BEC"/>
    <w:rsid w:val="00764521"/>
    <w:rsid w:val="007652E2"/>
    <w:rsid w:val="00765505"/>
    <w:rsid w:val="00765A27"/>
    <w:rsid w:val="00766746"/>
    <w:rsid w:val="00766823"/>
    <w:rsid w:val="00766D3E"/>
    <w:rsid w:val="00766D42"/>
    <w:rsid w:val="007672BE"/>
    <w:rsid w:val="007677E3"/>
    <w:rsid w:val="00770B1E"/>
    <w:rsid w:val="00770C6C"/>
    <w:rsid w:val="00770DA4"/>
    <w:rsid w:val="00770E25"/>
    <w:rsid w:val="00771B48"/>
    <w:rsid w:val="00772352"/>
    <w:rsid w:val="00772468"/>
    <w:rsid w:val="007724D9"/>
    <w:rsid w:val="0077250F"/>
    <w:rsid w:val="00772734"/>
    <w:rsid w:val="007727BD"/>
    <w:rsid w:val="00772C5D"/>
    <w:rsid w:val="00772F01"/>
    <w:rsid w:val="0077314A"/>
    <w:rsid w:val="007737A7"/>
    <w:rsid w:val="00773FDB"/>
    <w:rsid w:val="00774B45"/>
    <w:rsid w:val="007763E3"/>
    <w:rsid w:val="00776D67"/>
    <w:rsid w:val="0077720C"/>
    <w:rsid w:val="00777E67"/>
    <w:rsid w:val="00777F25"/>
    <w:rsid w:val="00780CC4"/>
    <w:rsid w:val="0078107F"/>
    <w:rsid w:val="00781566"/>
    <w:rsid w:val="00781AF9"/>
    <w:rsid w:val="00781D98"/>
    <w:rsid w:val="0078243E"/>
    <w:rsid w:val="00782821"/>
    <w:rsid w:val="00782BE1"/>
    <w:rsid w:val="00782EC1"/>
    <w:rsid w:val="00783618"/>
    <w:rsid w:val="00783856"/>
    <w:rsid w:val="00783EF3"/>
    <w:rsid w:val="00784319"/>
    <w:rsid w:val="00785073"/>
    <w:rsid w:val="007857E3"/>
    <w:rsid w:val="00785F6E"/>
    <w:rsid w:val="00786170"/>
    <w:rsid w:val="0078652F"/>
    <w:rsid w:val="00787122"/>
    <w:rsid w:val="007877B8"/>
    <w:rsid w:val="007900C3"/>
    <w:rsid w:val="0079071C"/>
    <w:rsid w:val="0079143E"/>
    <w:rsid w:val="0079181D"/>
    <w:rsid w:val="00791B37"/>
    <w:rsid w:val="007928BD"/>
    <w:rsid w:val="00792BBB"/>
    <w:rsid w:val="00793AF4"/>
    <w:rsid w:val="00793BA3"/>
    <w:rsid w:val="00794274"/>
    <w:rsid w:val="007942D1"/>
    <w:rsid w:val="007944CA"/>
    <w:rsid w:val="00794B3C"/>
    <w:rsid w:val="00794EBC"/>
    <w:rsid w:val="007952E4"/>
    <w:rsid w:val="00795689"/>
    <w:rsid w:val="007957B8"/>
    <w:rsid w:val="00795831"/>
    <w:rsid w:val="00796193"/>
    <w:rsid w:val="00796325"/>
    <w:rsid w:val="007965F7"/>
    <w:rsid w:val="00796860"/>
    <w:rsid w:val="0079740A"/>
    <w:rsid w:val="007974D8"/>
    <w:rsid w:val="007977D1"/>
    <w:rsid w:val="007A0207"/>
    <w:rsid w:val="007A0AF3"/>
    <w:rsid w:val="007A0B2F"/>
    <w:rsid w:val="007A0C7A"/>
    <w:rsid w:val="007A101B"/>
    <w:rsid w:val="007A110C"/>
    <w:rsid w:val="007A13D1"/>
    <w:rsid w:val="007A1986"/>
    <w:rsid w:val="007A26E8"/>
    <w:rsid w:val="007A2849"/>
    <w:rsid w:val="007A2A17"/>
    <w:rsid w:val="007A2A89"/>
    <w:rsid w:val="007A4915"/>
    <w:rsid w:val="007A58C4"/>
    <w:rsid w:val="007A58D6"/>
    <w:rsid w:val="007A5A43"/>
    <w:rsid w:val="007A5D47"/>
    <w:rsid w:val="007A6A5F"/>
    <w:rsid w:val="007A6DC8"/>
    <w:rsid w:val="007B0322"/>
    <w:rsid w:val="007B0D19"/>
    <w:rsid w:val="007B0D3D"/>
    <w:rsid w:val="007B0ED5"/>
    <w:rsid w:val="007B15A2"/>
    <w:rsid w:val="007B2157"/>
    <w:rsid w:val="007B2815"/>
    <w:rsid w:val="007B30B2"/>
    <w:rsid w:val="007B35C1"/>
    <w:rsid w:val="007B371D"/>
    <w:rsid w:val="007B3786"/>
    <w:rsid w:val="007B417B"/>
    <w:rsid w:val="007B55D6"/>
    <w:rsid w:val="007B56C6"/>
    <w:rsid w:val="007B63B8"/>
    <w:rsid w:val="007B6531"/>
    <w:rsid w:val="007B66C3"/>
    <w:rsid w:val="007B6969"/>
    <w:rsid w:val="007B6BD2"/>
    <w:rsid w:val="007B6D6E"/>
    <w:rsid w:val="007B71AD"/>
    <w:rsid w:val="007B7FA6"/>
    <w:rsid w:val="007C0B54"/>
    <w:rsid w:val="007C23F3"/>
    <w:rsid w:val="007C3163"/>
    <w:rsid w:val="007C39A4"/>
    <w:rsid w:val="007C3FD5"/>
    <w:rsid w:val="007C4AC9"/>
    <w:rsid w:val="007C4BD8"/>
    <w:rsid w:val="007C5B5D"/>
    <w:rsid w:val="007C607B"/>
    <w:rsid w:val="007C60F2"/>
    <w:rsid w:val="007C71D1"/>
    <w:rsid w:val="007C743D"/>
    <w:rsid w:val="007C76A2"/>
    <w:rsid w:val="007D068E"/>
    <w:rsid w:val="007D0BEE"/>
    <w:rsid w:val="007D0D24"/>
    <w:rsid w:val="007D16DD"/>
    <w:rsid w:val="007D184D"/>
    <w:rsid w:val="007D2382"/>
    <w:rsid w:val="007D31D2"/>
    <w:rsid w:val="007D35A0"/>
    <w:rsid w:val="007D4423"/>
    <w:rsid w:val="007D4FBF"/>
    <w:rsid w:val="007D5138"/>
    <w:rsid w:val="007D5F90"/>
    <w:rsid w:val="007D620F"/>
    <w:rsid w:val="007D674A"/>
    <w:rsid w:val="007D6ED3"/>
    <w:rsid w:val="007E007E"/>
    <w:rsid w:val="007E009F"/>
    <w:rsid w:val="007E04E6"/>
    <w:rsid w:val="007E090C"/>
    <w:rsid w:val="007E0C4E"/>
    <w:rsid w:val="007E12CE"/>
    <w:rsid w:val="007E18DC"/>
    <w:rsid w:val="007E19ED"/>
    <w:rsid w:val="007E1BCC"/>
    <w:rsid w:val="007E2110"/>
    <w:rsid w:val="007E2147"/>
    <w:rsid w:val="007E2267"/>
    <w:rsid w:val="007E2CE1"/>
    <w:rsid w:val="007E3024"/>
    <w:rsid w:val="007E427B"/>
    <w:rsid w:val="007E5190"/>
    <w:rsid w:val="007E6219"/>
    <w:rsid w:val="007E6397"/>
    <w:rsid w:val="007E738A"/>
    <w:rsid w:val="007E7B8F"/>
    <w:rsid w:val="007F02B6"/>
    <w:rsid w:val="007F08BE"/>
    <w:rsid w:val="007F11FA"/>
    <w:rsid w:val="007F1425"/>
    <w:rsid w:val="007F1875"/>
    <w:rsid w:val="007F21ED"/>
    <w:rsid w:val="007F28A0"/>
    <w:rsid w:val="007F2935"/>
    <w:rsid w:val="007F379E"/>
    <w:rsid w:val="007F3B5C"/>
    <w:rsid w:val="007F50FC"/>
    <w:rsid w:val="007F5321"/>
    <w:rsid w:val="007F5AB1"/>
    <w:rsid w:val="007F6391"/>
    <w:rsid w:val="007F660C"/>
    <w:rsid w:val="007F678F"/>
    <w:rsid w:val="007F7526"/>
    <w:rsid w:val="007F7547"/>
    <w:rsid w:val="007F7CEB"/>
    <w:rsid w:val="00800359"/>
    <w:rsid w:val="008010DA"/>
    <w:rsid w:val="008017E5"/>
    <w:rsid w:val="00801C72"/>
    <w:rsid w:val="00802B41"/>
    <w:rsid w:val="00802BF9"/>
    <w:rsid w:val="008033C1"/>
    <w:rsid w:val="008035D7"/>
    <w:rsid w:val="00803739"/>
    <w:rsid w:val="0080411B"/>
    <w:rsid w:val="0080455E"/>
    <w:rsid w:val="008047F5"/>
    <w:rsid w:val="00805757"/>
    <w:rsid w:val="0080577A"/>
    <w:rsid w:val="00806164"/>
    <w:rsid w:val="008062EC"/>
    <w:rsid w:val="00806419"/>
    <w:rsid w:val="00806A00"/>
    <w:rsid w:val="00806A5F"/>
    <w:rsid w:val="00807895"/>
    <w:rsid w:val="00807978"/>
    <w:rsid w:val="00807B29"/>
    <w:rsid w:val="00807DCA"/>
    <w:rsid w:val="0081033A"/>
    <w:rsid w:val="008109E1"/>
    <w:rsid w:val="00810A0D"/>
    <w:rsid w:val="00810BF9"/>
    <w:rsid w:val="00811A91"/>
    <w:rsid w:val="0081292C"/>
    <w:rsid w:val="00812AC8"/>
    <w:rsid w:val="008139E2"/>
    <w:rsid w:val="008140A7"/>
    <w:rsid w:val="0081475C"/>
    <w:rsid w:val="00814977"/>
    <w:rsid w:val="00814A6F"/>
    <w:rsid w:val="00814FD3"/>
    <w:rsid w:val="00815046"/>
    <w:rsid w:val="008152D9"/>
    <w:rsid w:val="00816155"/>
    <w:rsid w:val="008166E4"/>
    <w:rsid w:val="00817101"/>
    <w:rsid w:val="00817632"/>
    <w:rsid w:val="00817F4E"/>
    <w:rsid w:val="0082031E"/>
    <w:rsid w:val="00821E72"/>
    <w:rsid w:val="00822EA5"/>
    <w:rsid w:val="00823D77"/>
    <w:rsid w:val="00823DA0"/>
    <w:rsid w:val="0082426D"/>
    <w:rsid w:val="00824A48"/>
    <w:rsid w:val="00825012"/>
    <w:rsid w:val="008265CD"/>
    <w:rsid w:val="008266D0"/>
    <w:rsid w:val="0082765F"/>
    <w:rsid w:val="00827871"/>
    <w:rsid w:val="00827B1C"/>
    <w:rsid w:val="00830157"/>
    <w:rsid w:val="00830890"/>
    <w:rsid w:val="00830927"/>
    <w:rsid w:val="0083118C"/>
    <w:rsid w:val="00831345"/>
    <w:rsid w:val="00831E23"/>
    <w:rsid w:val="00832478"/>
    <w:rsid w:val="00832AB4"/>
    <w:rsid w:val="00832D2E"/>
    <w:rsid w:val="008338B2"/>
    <w:rsid w:val="00834510"/>
    <w:rsid w:val="0083468F"/>
    <w:rsid w:val="0083576E"/>
    <w:rsid w:val="008370BC"/>
    <w:rsid w:val="00837966"/>
    <w:rsid w:val="00837C78"/>
    <w:rsid w:val="00840278"/>
    <w:rsid w:val="0084062A"/>
    <w:rsid w:val="0084085E"/>
    <w:rsid w:val="00840C6A"/>
    <w:rsid w:val="0084221F"/>
    <w:rsid w:val="008422F0"/>
    <w:rsid w:val="008427DE"/>
    <w:rsid w:val="008430E3"/>
    <w:rsid w:val="00843BE3"/>
    <w:rsid w:val="00844210"/>
    <w:rsid w:val="008443CB"/>
    <w:rsid w:val="00844D34"/>
    <w:rsid w:val="00845D05"/>
    <w:rsid w:val="008471BA"/>
    <w:rsid w:val="00847A9D"/>
    <w:rsid w:val="00847BD8"/>
    <w:rsid w:val="008506EC"/>
    <w:rsid w:val="008508C0"/>
    <w:rsid w:val="008510FE"/>
    <w:rsid w:val="008512A3"/>
    <w:rsid w:val="00851F9A"/>
    <w:rsid w:val="00852B0E"/>
    <w:rsid w:val="00853E9C"/>
    <w:rsid w:val="00854562"/>
    <w:rsid w:val="008545BB"/>
    <w:rsid w:val="0085495C"/>
    <w:rsid w:val="00854A95"/>
    <w:rsid w:val="00854E12"/>
    <w:rsid w:val="00854E8B"/>
    <w:rsid w:val="00854EF6"/>
    <w:rsid w:val="0085543B"/>
    <w:rsid w:val="00855493"/>
    <w:rsid w:val="00855C0F"/>
    <w:rsid w:val="00856E2B"/>
    <w:rsid w:val="0085793B"/>
    <w:rsid w:val="00860342"/>
    <w:rsid w:val="0086050D"/>
    <w:rsid w:val="00860D5B"/>
    <w:rsid w:val="00861F02"/>
    <w:rsid w:val="00862537"/>
    <w:rsid w:val="008627A5"/>
    <w:rsid w:val="0086285E"/>
    <w:rsid w:val="008629B7"/>
    <w:rsid w:val="00863065"/>
    <w:rsid w:val="0086325A"/>
    <w:rsid w:val="008639B0"/>
    <w:rsid w:val="00863B43"/>
    <w:rsid w:val="00863ED9"/>
    <w:rsid w:val="00864671"/>
    <w:rsid w:val="00864965"/>
    <w:rsid w:val="00864E24"/>
    <w:rsid w:val="008654F4"/>
    <w:rsid w:val="008660C1"/>
    <w:rsid w:val="00866B54"/>
    <w:rsid w:val="00866BDC"/>
    <w:rsid w:val="00866D65"/>
    <w:rsid w:val="008674D6"/>
    <w:rsid w:val="00867790"/>
    <w:rsid w:val="00867956"/>
    <w:rsid w:val="00867C9C"/>
    <w:rsid w:val="00867E95"/>
    <w:rsid w:val="00867F33"/>
    <w:rsid w:val="00871FE9"/>
    <w:rsid w:val="00872307"/>
    <w:rsid w:val="008723DC"/>
    <w:rsid w:val="008726F6"/>
    <w:rsid w:val="00872B1D"/>
    <w:rsid w:val="00872F06"/>
    <w:rsid w:val="00873AD2"/>
    <w:rsid w:val="00874021"/>
    <w:rsid w:val="0087428E"/>
    <w:rsid w:val="00875158"/>
    <w:rsid w:val="00875270"/>
    <w:rsid w:val="008760F6"/>
    <w:rsid w:val="00877110"/>
    <w:rsid w:val="0087736D"/>
    <w:rsid w:val="00877E88"/>
    <w:rsid w:val="0088011F"/>
    <w:rsid w:val="00880490"/>
    <w:rsid w:val="008812F8"/>
    <w:rsid w:val="00881374"/>
    <w:rsid w:val="008817DB"/>
    <w:rsid w:val="00881A72"/>
    <w:rsid w:val="00881A7C"/>
    <w:rsid w:val="00881AED"/>
    <w:rsid w:val="00881CEE"/>
    <w:rsid w:val="00882E3C"/>
    <w:rsid w:val="00883114"/>
    <w:rsid w:val="00883340"/>
    <w:rsid w:val="00883636"/>
    <w:rsid w:val="00883F4E"/>
    <w:rsid w:val="0088458C"/>
    <w:rsid w:val="008846EA"/>
    <w:rsid w:val="008847ED"/>
    <w:rsid w:val="00885974"/>
    <w:rsid w:val="008866AC"/>
    <w:rsid w:val="00886D45"/>
    <w:rsid w:val="008905B2"/>
    <w:rsid w:val="00890CC8"/>
    <w:rsid w:val="00891180"/>
    <w:rsid w:val="00891476"/>
    <w:rsid w:val="00891B0F"/>
    <w:rsid w:val="008927BC"/>
    <w:rsid w:val="00892A3B"/>
    <w:rsid w:val="008932EA"/>
    <w:rsid w:val="00893421"/>
    <w:rsid w:val="008938E9"/>
    <w:rsid w:val="008939BA"/>
    <w:rsid w:val="00893D6D"/>
    <w:rsid w:val="00893F33"/>
    <w:rsid w:val="008941BB"/>
    <w:rsid w:val="00894610"/>
    <w:rsid w:val="008947E5"/>
    <w:rsid w:val="008949B9"/>
    <w:rsid w:val="00895099"/>
    <w:rsid w:val="00895697"/>
    <w:rsid w:val="00895E16"/>
    <w:rsid w:val="00897572"/>
    <w:rsid w:val="008976B5"/>
    <w:rsid w:val="008A123C"/>
    <w:rsid w:val="008A145D"/>
    <w:rsid w:val="008A169D"/>
    <w:rsid w:val="008A201B"/>
    <w:rsid w:val="008A2470"/>
    <w:rsid w:val="008A387B"/>
    <w:rsid w:val="008A5696"/>
    <w:rsid w:val="008A58A0"/>
    <w:rsid w:val="008A5A32"/>
    <w:rsid w:val="008A6487"/>
    <w:rsid w:val="008A6A48"/>
    <w:rsid w:val="008A6D99"/>
    <w:rsid w:val="008A733C"/>
    <w:rsid w:val="008A75B0"/>
    <w:rsid w:val="008A96D4"/>
    <w:rsid w:val="008B034E"/>
    <w:rsid w:val="008B0717"/>
    <w:rsid w:val="008B23BA"/>
    <w:rsid w:val="008B2899"/>
    <w:rsid w:val="008B4BF6"/>
    <w:rsid w:val="008B4F8D"/>
    <w:rsid w:val="008B555D"/>
    <w:rsid w:val="008B5721"/>
    <w:rsid w:val="008B575F"/>
    <w:rsid w:val="008B5DA4"/>
    <w:rsid w:val="008B5E25"/>
    <w:rsid w:val="008B6A78"/>
    <w:rsid w:val="008B70B3"/>
    <w:rsid w:val="008B7929"/>
    <w:rsid w:val="008C1367"/>
    <w:rsid w:val="008C1C8D"/>
    <w:rsid w:val="008C1DB5"/>
    <w:rsid w:val="008C24F6"/>
    <w:rsid w:val="008C2656"/>
    <w:rsid w:val="008C2B65"/>
    <w:rsid w:val="008C2D0A"/>
    <w:rsid w:val="008C35B7"/>
    <w:rsid w:val="008C3842"/>
    <w:rsid w:val="008C46E6"/>
    <w:rsid w:val="008C470C"/>
    <w:rsid w:val="008C507E"/>
    <w:rsid w:val="008C53B9"/>
    <w:rsid w:val="008C5F18"/>
    <w:rsid w:val="008C5F69"/>
    <w:rsid w:val="008C5FBF"/>
    <w:rsid w:val="008C625B"/>
    <w:rsid w:val="008C6B3C"/>
    <w:rsid w:val="008C6D77"/>
    <w:rsid w:val="008C7673"/>
    <w:rsid w:val="008C7D4D"/>
    <w:rsid w:val="008D08BC"/>
    <w:rsid w:val="008D08F0"/>
    <w:rsid w:val="008D0AFF"/>
    <w:rsid w:val="008D0EB3"/>
    <w:rsid w:val="008D1661"/>
    <w:rsid w:val="008D21D8"/>
    <w:rsid w:val="008D29A0"/>
    <w:rsid w:val="008D2F5B"/>
    <w:rsid w:val="008D312D"/>
    <w:rsid w:val="008D31C9"/>
    <w:rsid w:val="008D44CC"/>
    <w:rsid w:val="008D4CAB"/>
    <w:rsid w:val="008D4F27"/>
    <w:rsid w:val="008D4F3E"/>
    <w:rsid w:val="008D4FCD"/>
    <w:rsid w:val="008D509E"/>
    <w:rsid w:val="008D5371"/>
    <w:rsid w:val="008D54F3"/>
    <w:rsid w:val="008D57DD"/>
    <w:rsid w:val="008D5A30"/>
    <w:rsid w:val="008D6169"/>
    <w:rsid w:val="008D62B4"/>
    <w:rsid w:val="008D6743"/>
    <w:rsid w:val="008D6817"/>
    <w:rsid w:val="008D6AA8"/>
    <w:rsid w:val="008D744C"/>
    <w:rsid w:val="008D792C"/>
    <w:rsid w:val="008D7B9A"/>
    <w:rsid w:val="008D7E8D"/>
    <w:rsid w:val="008E07D2"/>
    <w:rsid w:val="008E0D6E"/>
    <w:rsid w:val="008E15D9"/>
    <w:rsid w:val="008E18ED"/>
    <w:rsid w:val="008E1B2D"/>
    <w:rsid w:val="008E1F37"/>
    <w:rsid w:val="008E2855"/>
    <w:rsid w:val="008E2C3F"/>
    <w:rsid w:val="008E2D0A"/>
    <w:rsid w:val="008E2F81"/>
    <w:rsid w:val="008E3641"/>
    <w:rsid w:val="008E3940"/>
    <w:rsid w:val="008E3BB7"/>
    <w:rsid w:val="008E4664"/>
    <w:rsid w:val="008E4D5A"/>
    <w:rsid w:val="008E4E19"/>
    <w:rsid w:val="008E5432"/>
    <w:rsid w:val="008E60C4"/>
    <w:rsid w:val="008E61F8"/>
    <w:rsid w:val="008E692F"/>
    <w:rsid w:val="008E6AFF"/>
    <w:rsid w:val="008E6C27"/>
    <w:rsid w:val="008E6F0E"/>
    <w:rsid w:val="008E73B9"/>
    <w:rsid w:val="008E7B5A"/>
    <w:rsid w:val="008F05F5"/>
    <w:rsid w:val="008F212C"/>
    <w:rsid w:val="008F2CDA"/>
    <w:rsid w:val="008F314C"/>
    <w:rsid w:val="008F36C8"/>
    <w:rsid w:val="008F36D1"/>
    <w:rsid w:val="008F3F32"/>
    <w:rsid w:val="008F4BDE"/>
    <w:rsid w:val="008F4F72"/>
    <w:rsid w:val="008F526D"/>
    <w:rsid w:val="008F5BB4"/>
    <w:rsid w:val="008F6931"/>
    <w:rsid w:val="008F6A2A"/>
    <w:rsid w:val="008F6DFA"/>
    <w:rsid w:val="009003D4"/>
    <w:rsid w:val="00900851"/>
    <w:rsid w:val="009009CE"/>
    <w:rsid w:val="009034F2"/>
    <w:rsid w:val="00903A1F"/>
    <w:rsid w:val="00903F78"/>
    <w:rsid w:val="00904F4D"/>
    <w:rsid w:val="00905064"/>
    <w:rsid w:val="00905509"/>
    <w:rsid w:val="00905FCB"/>
    <w:rsid w:val="009067DA"/>
    <w:rsid w:val="009070E5"/>
    <w:rsid w:val="009077BB"/>
    <w:rsid w:val="009108C4"/>
    <w:rsid w:val="0091092D"/>
    <w:rsid w:val="00911CE4"/>
    <w:rsid w:val="00911ECD"/>
    <w:rsid w:val="00912265"/>
    <w:rsid w:val="00912A6B"/>
    <w:rsid w:val="00912FE3"/>
    <w:rsid w:val="0091320C"/>
    <w:rsid w:val="00914247"/>
    <w:rsid w:val="00914909"/>
    <w:rsid w:val="009151E5"/>
    <w:rsid w:val="009153CE"/>
    <w:rsid w:val="00916AC3"/>
    <w:rsid w:val="00916C25"/>
    <w:rsid w:val="00917026"/>
    <w:rsid w:val="009170C8"/>
    <w:rsid w:val="00917269"/>
    <w:rsid w:val="00917E86"/>
    <w:rsid w:val="00920644"/>
    <w:rsid w:val="00920A4C"/>
    <w:rsid w:val="00920AEB"/>
    <w:rsid w:val="00920B19"/>
    <w:rsid w:val="009210E2"/>
    <w:rsid w:val="0092133C"/>
    <w:rsid w:val="009213F9"/>
    <w:rsid w:val="00921573"/>
    <w:rsid w:val="00921AC3"/>
    <w:rsid w:val="0092345F"/>
    <w:rsid w:val="00923675"/>
    <w:rsid w:val="00926317"/>
    <w:rsid w:val="00926C83"/>
    <w:rsid w:val="0093099B"/>
    <w:rsid w:val="00931A0A"/>
    <w:rsid w:val="00931BD4"/>
    <w:rsid w:val="0093257A"/>
    <w:rsid w:val="009326B2"/>
    <w:rsid w:val="00932C57"/>
    <w:rsid w:val="00932C71"/>
    <w:rsid w:val="00933536"/>
    <w:rsid w:val="00933C13"/>
    <w:rsid w:val="00933D74"/>
    <w:rsid w:val="0093411E"/>
    <w:rsid w:val="00934AF7"/>
    <w:rsid w:val="0093515E"/>
    <w:rsid w:val="00935B73"/>
    <w:rsid w:val="00935C49"/>
    <w:rsid w:val="00935EAB"/>
    <w:rsid w:val="009363FD"/>
    <w:rsid w:val="0093657B"/>
    <w:rsid w:val="00936802"/>
    <w:rsid w:val="009368BA"/>
    <w:rsid w:val="00936E7B"/>
    <w:rsid w:val="009372F3"/>
    <w:rsid w:val="0093738B"/>
    <w:rsid w:val="00937A76"/>
    <w:rsid w:val="009402AA"/>
    <w:rsid w:val="00940D1E"/>
    <w:rsid w:val="009410B5"/>
    <w:rsid w:val="009417FE"/>
    <w:rsid w:val="00941E2D"/>
    <w:rsid w:val="00942230"/>
    <w:rsid w:val="009436BB"/>
    <w:rsid w:val="00943E0D"/>
    <w:rsid w:val="009441EB"/>
    <w:rsid w:val="009443C1"/>
    <w:rsid w:val="00944816"/>
    <w:rsid w:val="00944E8B"/>
    <w:rsid w:val="009452B5"/>
    <w:rsid w:val="00945F4E"/>
    <w:rsid w:val="00946593"/>
    <w:rsid w:val="009465D1"/>
    <w:rsid w:val="009473A0"/>
    <w:rsid w:val="0094780E"/>
    <w:rsid w:val="009501E6"/>
    <w:rsid w:val="009506D9"/>
    <w:rsid w:val="00950E33"/>
    <w:rsid w:val="00951410"/>
    <w:rsid w:val="00951832"/>
    <w:rsid w:val="00951F2E"/>
    <w:rsid w:val="0095237A"/>
    <w:rsid w:val="00952CB5"/>
    <w:rsid w:val="00952D14"/>
    <w:rsid w:val="00952FD8"/>
    <w:rsid w:val="0095341F"/>
    <w:rsid w:val="0095368B"/>
    <w:rsid w:val="009536D8"/>
    <w:rsid w:val="009539A7"/>
    <w:rsid w:val="00953C8B"/>
    <w:rsid w:val="009545B9"/>
    <w:rsid w:val="00954965"/>
    <w:rsid w:val="0095557F"/>
    <w:rsid w:val="00955590"/>
    <w:rsid w:val="00955969"/>
    <w:rsid w:val="00955DF6"/>
    <w:rsid w:val="00955E7C"/>
    <w:rsid w:val="00956183"/>
    <w:rsid w:val="00956AC3"/>
    <w:rsid w:val="00957C45"/>
    <w:rsid w:val="00957DD9"/>
    <w:rsid w:val="00957EC2"/>
    <w:rsid w:val="00960411"/>
    <w:rsid w:val="00960857"/>
    <w:rsid w:val="00960A05"/>
    <w:rsid w:val="00960CCC"/>
    <w:rsid w:val="009618FE"/>
    <w:rsid w:val="00961918"/>
    <w:rsid w:val="009624F0"/>
    <w:rsid w:val="0096282E"/>
    <w:rsid w:val="00963148"/>
    <w:rsid w:val="0096338C"/>
    <w:rsid w:val="009639B6"/>
    <w:rsid w:val="00963CB4"/>
    <w:rsid w:val="0096403D"/>
    <w:rsid w:val="00964062"/>
    <w:rsid w:val="009643BF"/>
    <w:rsid w:val="009644AD"/>
    <w:rsid w:val="00964BD2"/>
    <w:rsid w:val="00964BE6"/>
    <w:rsid w:val="00964FDB"/>
    <w:rsid w:val="00965423"/>
    <w:rsid w:val="009665CE"/>
    <w:rsid w:val="0096673A"/>
    <w:rsid w:val="00966A8F"/>
    <w:rsid w:val="00966BBF"/>
    <w:rsid w:val="00967F19"/>
    <w:rsid w:val="0096FCFA"/>
    <w:rsid w:val="009706CC"/>
    <w:rsid w:val="009709AC"/>
    <w:rsid w:val="00971B6C"/>
    <w:rsid w:val="00972242"/>
    <w:rsid w:val="00972D85"/>
    <w:rsid w:val="00972E73"/>
    <w:rsid w:val="00973674"/>
    <w:rsid w:val="00973824"/>
    <w:rsid w:val="00973830"/>
    <w:rsid w:val="00973EC0"/>
    <w:rsid w:val="00974532"/>
    <w:rsid w:val="00974BA8"/>
    <w:rsid w:val="00974E3E"/>
    <w:rsid w:val="00975B40"/>
    <w:rsid w:val="00975FF2"/>
    <w:rsid w:val="0097614C"/>
    <w:rsid w:val="0097636E"/>
    <w:rsid w:val="009763EB"/>
    <w:rsid w:val="0097776B"/>
    <w:rsid w:val="00980021"/>
    <w:rsid w:val="009801AF"/>
    <w:rsid w:val="00980C2E"/>
    <w:rsid w:val="0098123F"/>
    <w:rsid w:val="00983C7E"/>
    <w:rsid w:val="00983E36"/>
    <w:rsid w:val="009848B8"/>
    <w:rsid w:val="00985308"/>
    <w:rsid w:val="009859C7"/>
    <w:rsid w:val="00985BA4"/>
    <w:rsid w:val="009863CA"/>
    <w:rsid w:val="0098660B"/>
    <w:rsid w:val="00986820"/>
    <w:rsid w:val="00986EAF"/>
    <w:rsid w:val="00987BBD"/>
    <w:rsid w:val="00990161"/>
    <w:rsid w:val="00990292"/>
    <w:rsid w:val="00990C77"/>
    <w:rsid w:val="00990D0A"/>
    <w:rsid w:val="009922B4"/>
    <w:rsid w:val="0099273B"/>
    <w:rsid w:val="00993913"/>
    <w:rsid w:val="00993C42"/>
    <w:rsid w:val="00994590"/>
    <w:rsid w:val="00994E79"/>
    <w:rsid w:val="0099551C"/>
    <w:rsid w:val="00995B44"/>
    <w:rsid w:val="00995DAB"/>
    <w:rsid w:val="0099794D"/>
    <w:rsid w:val="00997A22"/>
    <w:rsid w:val="00997B38"/>
    <w:rsid w:val="00997F53"/>
    <w:rsid w:val="009A093A"/>
    <w:rsid w:val="009A110E"/>
    <w:rsid w:val="009A11A6"/>
    <w:rsid w:val="009A124F"/>
    <w:rsid w:val="009A13A3"/>
    <w:rsid w:val="009A256C"/>
    <w:rsid w:val="009A2963"/>
    <w:rsid w:val="009A311D"/>
    <w:rsid w:val="009A33D0"/>
    <w:rsid w:val="009A3B59"/>
    <w:rsid w:val="009A3BF4"/>
    <w:rsid w:val="009A4281"/>
    <w:rsid w:val="009A465E"/>
    <w:rsid w:val="009A4E0F"/>
    <w:rsid w:val="009A5021"/>
    <w:rsid w:val="009A54FE"/>
    <w:rsid w:val="009A5C4F"/>
    <w:rsid w:val="009A6FFE"/>
    <w:rsid w:val="009A717B"/>
    <w:rsid w:val="009A7BA8"/>
    <w:rsid w:val="009B0446"/>
    <w:rsid w:val="009B19E8"/>
    <w:rsid w:val="009B1A3B"/>
    <w:rsid w:val="009B1B75"/>
    <w:rsid w:val="009B1FCE"/>
    <w:rsid w:val="009B2506"/>
    <w:rsid w:val="009B25A1"/>
    <w:rsid w:val="009B2A80"/>
    <w:rsid w:val="009B2BCB"/>
    <w:rsid w:val="009B340D"/>
    <w:rsid w:val="009B37D5"/>
    <w:rsid w:val="009B3AB8"/>
    <w:rsid w:val="009B3C79"/>
    <w:rsid w:val="009B40B2"/>
    <w:rsid w:val="009B4169"/>
    <w:rsid w:val="009B4243"/>
    <w:rsid w:val="009B42CB"/>
    <w:rsid w:val="009B4753"/>
    <w:rsid w:val="009B47AD"/>
    <w:rsid w:val="009B4BC5"/>
    <w:rsid w:val="009B4C49"/>
    <w:rsid w:val="009B4D81"/>
    <w:rsid w:val="009B4E77"/>
    <w:rsid w:val="009B5230"/>
    <w:rsid w:val="009B5AE6"/>
    <w:rsid w:val="009B5C41"/>
    <w:rsid w:val="009B6324"/>
    <w:rsid w:val="009B6830"/>
    <w:rsid w:val="009B713F"/>
    <w:rsid w:val="009B7382"/>
    <w:rsid w:val="009B7BAC"/>
    <w:rsid w:val="009B7CC5"/>
    <w:rsid w:val="009C01C2"/>
    <w:rsid w:val="009C14B4"/>
    <w:rsid w:val="009C1DD5"/>
    <w:rsid w:val="009C1E68"/>
    <w:rsid w:val="009C1F2D"/>
    <w:rsid w:val="009C21AF"/>
    <w:rsid w:val="009C21FD"/>
    <w:rsid w:val="009C29B8"/>
    <w:rsid w:val="009C2FBA"/>
    <w:rsid w:val="009C340A"/>
    <w:rsid w:val="009C3454"/>
    <w:rsid w:val="009C37D9"/>
    <w:rsid w:val="009C606A"/>
    <w:rsid w:val="009C6586"/>
    <w:rsid w:val="009C68D1"/>
    <w:rsid w:val="009C695F"/>
    <w:rsid w:val="009C6A37"/>
    <w:rsid w:val="009C70A8"/>
    <w:rsid w:val="009C70E3"/>
    <w:rsid w:val="009D038D"/>
    <w:rsid w:val="009D0F7D"/>
    <w:rsid w:val="009D110C"/>
    <w:rsid w:val="009D2C84"/>
    <w:rsid w:val="009D42C8"/>
    <w:rsid w:val="009D4455"/>
    <w:rsid w:val="009D4C8A"/>
    <w:rsid w:val="009D4EC1"/>
    <w:rsid w:val="009D58FF"/>
    <w:rsid w:val="009D6402"/>
    <w:rsid w:val="009D6883"/>
    <w:rsid w:val="009D6F03"/>
    <w:rsid w:val="009D70DA"/>
    <w:rsid w:val="009D755B"/>
    <w:rsid w:val="009D75B4"/>
    <w:rsid w:val="009E0255"/>
    <w:rsid w:val="009E03B4"/>
    <w:rsid w:val="009E04CD"/>
    <w:rsid w:val="009E059B"/>
    <w:rsid w:val="009E0C2A"/>
    <w:rsid w:val="009E17D7"/>
    <w:rsid w:val="009E1B0D"/>
    <w:rsid w:val="009E1E4C"/>
    <w:rsid w:val="009E1F27"/>
    <w:rsid w:val="009E28F0"/>
    <w:rsid w:val="009E2B52"/>
    <w:rsid w:val="009E38AD"/>
    <w:rsid w:val="009E419D"/>
    <w:rsid w:val="009E42DC"/>
    <w:rsid w:val="009E4ECE"/>
    <w:rsid w:val="009E553F"/>
    <w:rsid w:val="009E586B"/>
    <w:rsid w:val="009E5918"/>
    <w:rsid w:val="009E6058"/>
    <w:rsid w:val="009E6511"/>
    <w:rsid w:val="009E6535"/>
    <w:rsid w:val="009E72A7"/>
    <w:rsid w:val="009E7C41"/>
    <w:rsid w:val="009F099B"/>
    <w:rsid w:val="009F12FA"/>
    <w:rsid w:val="009F199D"/>
    <w:rsid w:val="009F1FC6"/>
    <w:rsid w:val="009F27FB"/>
    <w:rsid w:val="009F3969"/>
    <w:rsid w:val="009F3ADB"/>
    <w:rsid w:val="009F3B96"/>
    <w:rsid w:val="009F529C"/>
    <w:rsid w:val="009F53C2"/>
    <w:rsid w:val="009F56BD"/>
    <w:rsid w:val="009F5ACD"/>
    <w:rsid w:val="009F5D58"/>
    <w:rsid w:val="009F5F00"/>
    <w:rsid w:val="009F64A4"/>
    <w:rsid w:val="009F7A07"/>
    <w:rsid w:val="009F7F06"/>
    <w:rsid w:val="00A006DF"/>
    <w:rsid w:val="00A01D0F"/>
    <w:rsid w:val="00A02372"/>
    <w:rsid w:val="00A02C79"/>
    <w:rsid w:val="00A02FD9"/>
    <w:rsid w:val="00A032A8"/>
    <w:rsid w:val="00A034DC"/>
    <w:rsid w:val="00A03710"/>
    <w:rsid w:val="00A03ACA"/>
    <w:rsid w:val="00A04681"/>
    <w:rsid w:val="00A047F3"/>
    <w:rsid w:val="00A04AB1"/>
    <w:rsid w:val="00A05B2A"/>
    <w:rsid w:val="00A069EA"/>
    <w:rsid w:val="00A06D2A"/>
    <w:rsid w:val="00A07A16"/>
    <w:rsid w:val="00A07D81"/>
    <w:rsid w:val="00A0E52F"/>
    <w:rsid w:val="00A10F39"/>
    <w:rsid w:val="00A12232"/>
    <w:rsid w:val="00A12352"/>
    <w:rsid w:val="00A142B0"/>
    <w:rsid w:val="00A145CA"/>
    <w:rsid w:val="00A1481D"/>
    <w:rsid w:val="00A1538E"/>
    <w:rsid w:val="00A15871"/>
    <w:rsid w:val="00A1662F"/>
    <w:rsid w:val="00A16699"/>
    <w:rsid w:val="00A166B4"/>
    <w:rsid w:val="00A16705"/>
    <w:rsid w:val="00A1671E"/>
    <w:rsid w:val="00A167EA"/>
    <w:rsid w:val="00A16B97"/>
    <w:rsid w:val="00A172D9"/>
    <w:rsid w:val="00A1769C"/>
    <w:rsid w:val="00A17A67"/>
    <w:rsid w:val="00A17D17"/>
    <w:rsid w:val="00A17E12"/>
    <w:rsid w:val="00A17F96"/>
    <w:rsid w:val="00A20FFE"/>
    <w:rsid w:val="00A21AA2"/>
    <w:rsid w:val="00A21C99"/>
    <w:rsid w:val="00A21E2E"/>
    <w:rsid w:val="00A22082"/>
    <w:rsid w:val="00A2265D"/>
    <w:rsid w:val="00A23354"/>
    <w:rsid w:val="00A23431"/>
    <w:rsid w:val="00A23458"/>
    <w:rsid w:val="00A2433E"/>
    <w:rsid w:val="00A24682"/>
    <w:rsid w:val="00A24823"/>
    <w:rsid w:val="00A24C83"/>
    <w:rsid w:val="00A25C80"/>
    <w:rsid w:val="00A26958"/>
    <w:rsid w:val="00A26A8E"/>
    <w:rsid w:val="00A26BE7"/>
    <w:rsid w:val="00A276C7"/>
    <w:rsid w:val="00A27CAF"/>
    <w:rsid w:val="00A27D7D"/>
    <w:rsid w:val="00A30B34"/>
    <w:rsid w:val="00A30D3A"/>
    <w:rsid w:val="00A30DEB"/>
    <w:rsid w:val="00A31640"/>
    <w:rsid w:val="00A3214F"/>
    <w:rsid w:val="00A32C48"/>
    <w:rsid w:val="00A33828"/>
    <w:rsid w:val="00A34466"/>
    <w:rsid w:val="00A3472F"/>
    <w:rsid w:val="00A34AB1"/>
    <w:rsid w:val="00A34F7D"/>
    <w:rsid w:val="00A35882"/>
    <w:rsid w:val="00A35CC1"/>
    <w:rsid w:val="00A35D71"/>
    <w:rsid w:val="00A363C8"/>
    <w:rsid w:val="00A36B4C"/>
    <w:rsid w:val="00A36ED5"/>
    <w:rsid w:val="00A37933"/>
    <w:rsid w:val="00A37CF3"/>
    <w:rsid w:val="00A4022A"/>
    <w:rsid w:val="00A40323"/>
    <w:rsid w:val="00A40832"/>
    <w:rsid w:val="00A413F8"/>
    <w:rsid w:val="00A416B3"/>
    <w:rsid w:val="00A42055"/>
    <w:rsid w:val="00A4217E"/>
    <w:rsid w:val="00A42964"/>
    <w:rsid w:val="00A43F18"/>
    <w:rsid w:val="00A44237"/>
    <w:rsid w:val="00A447F1"/>
    <w:rsid w:val="00A45035"/>
    <w:rsid w:val="00A45234"/>
    <w:rsid w:val="00A45635"/>
    <w:rsid w:val="00A46171"/>
    <w:rsid w:val="00A46233"/>
    <w:rsid w:val="00A464EE"/>
    <w:rsid w:val="00A46A64"/>
    <w:rsid w:val="00A46B6B"/>
    <w:rsid w:val="00A477C3"/>
    <w:rsid w:val="00A47C87"/>
    <w:rsid w:val="00A50217"/>
    <w:rsid w:val="00A50B3F"/>
    <w:rsid w:val="00A510FD"/>
    <w:rsid w:val="00A512BF"/>
    <w:rsid w:val="00A51F6F"/>
    <w:rsid w:val="00A521EA"/>
    <w:rsid w:val="00A52285"/>
    <w:rsid w:val="00A530E9"/>
    <w:rsid w:val="00A5365A"/>
    <w:rsid w:val="00A53CCE"/>
    <w:rsid w:val="00A53D2B"/>
    <w:rsid w:val="00A53DB2"/>
    <w:rsid w:val="00A53DCF"/>
    <w:rsid w:val="00A54D8D"/>
    <w:rsid w:val="00A54ED1"/>
    <w:rsid w:val="00A551D1"/>
    <w:rsid w:val="00A552AF"/>
    <w:rsid w:val="00A55300"/>
    <w:rsid w:val="00A55528"/>
    <w:rsid w:val="00A55FF1"/>
    <w:rsid w:val="00A56377"/>
    <w:rsid w:val="00A566E5"/>
    <w:rsid w:val="00A56A23"/>
    <w:rsid w:val="00A56B4F"/>
    <w:rsid w:val="00A575FA"/>
    <w:rsid w:val="00A57AAB"/>
    <w:rsid w:val="00A57DFD"/>
    <w:rsid w:val="00A6108D"/>
    <w:rsid w:val="00A61868"/>
    <w:rsid w:val="00A61C6C"/>
    <w:rsid w:val="00A61F06"/>
    <w:rsid w:val="00A62B42"/>
    <w:rsid w:val="00A6351E"/>
    <w:rsid w:val="00A63600"/>
    <w:rsid w:val="00A63913"/>
    <w:rsid w:val="00A63C19"/>
    <w:rsid w:val="00A642E5"/>
    <w:rsid w:val="00A650ED"/>
    <w:rsid w:val="00A6548E"/>
    <w:rsid w:val="00A65F3B"/>
    <w:rsid w:val="00A6636D"/>
    <w:rsid w:val="00A6756A"/>
    <w:rsid w:val="00A717BF"/>
    <w:rsid w:val="00A71A4A"/>
    <w:rsid w:val="00A71C5A"/>
    <w:rsid w:val="00A71F67"/>
    <w:rsid w:val="00A72672"/>
    <w:rsid w:val="00A73069"/>
    <w:rsid w:val="00A735C0"/>
    <w:rsid w:val="00A73636"/>
    <w:rsid w:val="00A73974"/>
    <w:rsid w:val="00A73C0C"/>
    <w:rsid w:val="00A74079"/>
    <w:rsid w:val="00A742B7"/>
    <w:rsid w:val="00A745EC"/>
    <w:rsid w:val="00A74C45"/>
    <w:rsid w:val="00A754D9"/>
    <w:rsid w:val="00A76272"/>
    <w:rsid w:val="00A76A30"/>
    <w:rsid w:val="00A77DCB"/>
    <w:rsid w:val="00A8049A"/>
    <w:rsid w:val="00A81201"/>
    <w:rsid w:val="00A8145D"/>
    <w:rsid w:val="00A81D60"/>
    <w:rsid w:val="00A82519"/>
    <w:rsid w:val="00A82589"/>
    <w:rsid w:val="00A82EF1"/>
    <w:rsid w:val="00A83B4C"/>
    <w:rsid w:val="00A83CA7"/>
    <w:rsid w:val="00A83E56"/>
    <w:rsid w:val="00A83ED1"/>
    <w:rsid w:val="00A84255"/>
    <w:rsid w:val="00A84EC2"/>
    <w:rsid w:val="00A8570E"/>
    <w:rsid w:val="00A864AB"/>
    <w:rsid w:val="00A86550"/>
    <w:rsid w:val="00A86616"/>
    <w:rsid w:val="00A86DBE"/>
    <w:rsid w:val="00A9019D"/>
    <w:rsid w:val="00A90366"/>
    <w:rsid w:val="00A910B7"/>
    <w:rsid w:val="00A92155"/>
    <w:rsid w:val="00A92283"/>
    <w:rsid w:val="00A9275E"/>
    <w:rsid w:val="00A92E21"/>
    <w:rsid w:val="00A93AF1"/>
    <w:rsid w:val="00A94A42"/>
    <w:rsid w:val="00A94FD9"/>
    <w:rsid w:val="00A952B0"/>
    <w:rsid w:val="00A95476"/>
    <w:rsid w:val="00A95A4C"/>
    <w:rsid w:val="00A95BE2"/>
    <w:rsid w:val="00A96780"/>
    <w:rsid w:val="00A96982"/>
    <w:rsid w:val="00A97C7D"/>
    <w:rsid w:val="00AA001F"/>
    <w:rsid w:val="00AA0D15"/>
    <w:rsid w:val="00AA169B"/>
    <w:rsid w:val="00AA17E1"/>
    <w:rsid w:val="00AA1D0A"/>
    <w:rsid w:val="00AA1D59"/>
    <w:rsid w:val="00AA2098"/>
    <w:rsid w:val="00AA20CF"/>
    <w:rsid w:val="00AA3194"/>
    <w:rsid w:val="00AA36D5"/>
    <w:rsid w:val="00AA40D1"/>
    <w:rsid w:val="00AA4A0E"/>
    <w:rsid w:val="00AA6FCD"/>
    <w:rsid w:val="00AA7796"/>
    <w:rsid w:val="00AB00F1"/>
    <w:rsid w:val="00AB03EF"/>
    <w:rsid w:val="00AB1B8E"/>
    <w:rsid w:val="00AB2324"/>
    <w:rsid w:val="00AB2371"/>
    <w:rsid w:val="00AB2376"/>
    <w:rsid w:val="00AB288E"/>
    <w:rsid w:val="00AB3A79"/>
    <w:rsid w:val="00AB3AB0"/>
    <w:rsid w:val="00AB4194"/>
    <w:rsid w:val="00AB42A7"/>
    <w:rsid w:val="00AB4E5F"/>
    <w:rsid w:val="00AB5053"/>
    <w:rsid w:val="00AB53B1"/>
    <w:rsid w:val="00AB5481"/>
    <w:rsid w:val="00AB5E2A"/>
    <w:rsid w:val="00AB6E25"/>
    <w:rsid w:val="00AB7A9C"/>
    <w:rsid w:val="00AC04B8"/>
    <w:rsid w:val="00AC06A9"/>
    <w:rsid w:val="00AC1040"/>
    <w:rsid w:val="00AC1793"/>
    <w:rsid w:val="00AC18AB"/>
    <w:rsid w:val="00AC199A"/>
    <w:rsid w:val="00AC20EA"/>
    <w:rsid w:val="00AC25E0"/>
    <w:rsid w:val="00AC29CD"/>
    <w:rsid w:val="00AC3260"/>
    <w:rsid w:val="00AC3999"/>
    <w:rsid w:val="00AC3F79"/>
    <w:rsid w:val="00AC4D22"/>
    <w:rsid w:val="00AC4EE1"/>
    <w:rsid w:val="00AC4F52"/>
    <w:rsid w:val="00AC5666"/>
    <w:rsid w:val="00AC6209"/>
    <w:rsid w:val="00AC714F"/>
    <w:rsid w:val="00AC7504"/>
    <w:rsid w:val="00AC7B84"/>
    <w:rsid w:val="00AD009F"/>
    <w:rsid w:val="00AD0282"/>
    <w:rsid w:val="00AD0885"/>
    <w:rsid w:val="00AD0995"/>
    <w:rsid w:val="00AD0AA1"/>
    <w:rsid w:val="00AD0AB5"/>
    <w:rsid w:val="00AD30C3"/>
    <w:rsid w:val="00AD31EC"/>
    <w:rsid w:val="00AD3AF9"/>
    <w:rsid w:val="00AD3D5C"/>
    <w:rsid w:val="00AD4536"/>
    <w:rsid w:val="00AD493C"/>
    <w:rsid w:val="00AD4ABF"/>
    <w:rsid w:val="00AD4BB6"/>
    <w:rsid w:val="00AD4BF0"/>
    <w:rsid w:val="00AD5825"/>
    <w:rsid w:val="00AD5E4D"/>
    <w:rsid w:val="00AD68CA"/>
    <w:rsid w:val="00AD7042"/>
    <w:rsid w:val="00AD73DB"/>
    <w:rsid w:val="00AE0D62"/>
    <w:rsid w:val="00AE1318"/>
    <w:rsid w:val="00AE2D79"/>
    <w:rsid w:val="00AE2FA1"/>
    <w:rsid w:val="00AE3791"/>
    <w:rsid w:val="00AE3F44"/>
    <w:rsid w:val="00AE51F3"/>
    <w:rsid w:val="00AE680B"/>
    <w:rsid w:val="00AE6D89"/>
    <w:rsid w:val="00AF007E"/>
    <w:rsid w:val="00AF012A"/>
    <w:rsid w:val="00AF01C3"/>
    <w:rsid w:val="00AF0636"/>
    <w:rsid w:val="00AF098F"/>
    <w:rsid w:val="00AF09A2"/>
    <w:rsid w:val="00AF1B17"/>
    <w:rsid w:val="00AF1C18"/>
    <w:rsid w:val="00AF2146"/>
    <w:rsid w:val="00AF26F1"/>
    <w:rsid w:val="00AF3437"/>
    <w:rsid w:val="00AF398C"/>
    <w:rsid w:val="00AF3BFA"/>
    <w:rsid w:val="00AF4A77"/>
    <w:rsid w:val="00AF4B88"/>
    <w:rsid w:val="00AF5AE0"/>
    <w:rsid w:val="00AF6253"/>
    <w:rsid w:val="00AF761B"/>
    <w:rsid w:val="00AF7AB9"/>
    <w:rsid w:val="00AF7BAF"/>
    <w:rsid w:val="00AF7EC1"/>
    <w:rsid w:val="00AFC3EB"/>
    <w:rsid w:val="00B004FA"/>
    <w:rsid w:val="00B006D4"/>
    <w:rsid w:val="00B00710"/>
    <w:rsid w:val="00B00893"/>
    <w:rsid w:val="00B011F9"/>
    <w:rsid w:val="00B0143B"/>
    <w:rsid w:val="00B017AF"/>
    <w:rsid w:val="00B01C4A"/>
    <w:rsid w:val="00B02330"/>
    <w:rsid w:val="00B02B5F"/>
    <w:rsid w:val="00B02CB2"/>
    <w:rsid w:val="00B02F1C"/>
    <w:rsid w:val="00B0316E"/>
    <w:rsid w:val="00B04370"/>
    <w:rsid w:val="00B04DC7"/>
    <w:rsid w:val="00B04E76"/>
    <w:rsid w:val="00B05EC6"/>
    <w:rsid w:val="00B102D6"/>
    <w:rsid w:val="00B10BA9"/>
    <w:rsid w:val="00B10BF9"/>
    <w:rsid w:val="00B117F6"/>
    <w:rsid w:val="00B11FCC"/>
    <w:rsid w:val="00B1202A"/>
    <w:rsid w:val="00B1207F"/>
    <w:rsid w:val="00B13216"/>
    <w:rsid w:val="00B132AD"/>
    <w:rsid w:val="00B139AB"/>
    <w:rsid w:val="00B13A7B"/>
    <w:rsid w:val="00B1518E"/>
    <w:rsid w:val="00B15732"/>
    <w:rsid w:val="00B1579D"/>
    <w:rsid w:val="00B15E0F"/>
    <w:rsid w:val="00B1601C"/>
    <w:rsid w:val="00B170F9"/>
    <w:rsid w:val="00B172F5"/>
    <w:rsid w:val="00B175A3"/>
    <w:rsid w:val="00B20FDC"/>
    <w:rsid w:val="00B2150A"/>
    <w:rsid w:val="00B21E21"/>
    <w:rsid w:val="00B21EB3"/>
    <w:rsid w:val="00B22912"/>
    <w:rsid w:val="00B22C54"/>
    <w:rsid w:val="00B23B56"/>
    <w:rsid w:val="00B25355"/>
    <w:rsid w:val="00B26067"/>
    <w:rsid w:val="00B2705B"/>
    <w:rsid w:val="00B2724F"/>
    <w:rsid w:val="00B27614"/>
    <w:rsid w:val="00B27958"/>
    <w:rsid w:val="00B27C66"/>
    <w:rsid w:val="00B30184"/>
    <w:rsid w:val="00B306E8"/>
    <w:rsid w:val="00B30F1B"/>
    <w:rsid w:val="00B30FB9"/>
    <w:rsid w:val="00B3105E"/>
    <w:rsid w:val="00B31908"/>
    <w:rsid w:val="00B32425"/>
    <w:rsid w:val="00B325E8"/>
    <w:rsid w:val="00B326EA"/>
    <w:rsid w:val="00B32C09"/>
    <w:rsid w:val="00B32DB6"/>
    <w:rsid w:val="00B335F7"/>
    <w:rsid w:val="00B339CC"/>
    <w:rsid w:val="00B33F03"/>
    <w:rsid w:val="00B35413"/>
    <w:rsid w:val="00B3560D"/>
    <w:rsid w:val="00B35B82"/>
    <w:rsid w:val="00B35F4D"/>
    <w:rsid w:val="00B36285"/>
    <w:rsid w:val="00B36F33"/>
    <w:rsid w:val="00B402C2"/>
    <w:rsid w:val="00B40B29"/>
    <w:rsid w:val="00B40FA9"/>
    <w:rsid w:val="00B41288"/>
    <w:rsid w:val="00B42106"/>
    <w:rsid w:val="00B434AF"/>
    <w:rsid w:val="00B44A3F"/>
    <w:rsid w:val="00B4528C"/>
    <w:rsid w:val="00B452C1"/>
    <w:rsid w:val="00B458A0"/>
    <w:rsid w:val="00B46189"/>
    <w:rsid w:val="00B46374"/>
    <w:rsid w:val="00B46997"/>
    <w:rsid w:val="00B46AFE"/>
    <w:rsid w:val="00B477DD"/>
    <w:rsid w:val="00B47CC2"/>
    <w:rsid w:val="00B50C3E"/>
    <w:rsid w:val="00B513E8"/>
    <w:rsid w:val="00B516F1"/>
    <w:rsid w:val="00B5188D"/>
    <w:rsid w:val="00B51FE3"/>
    <w:rsid w:val="00B52050"/>
    <w:rsid w:val="00B5241D"/>
    <w:rsid w:val="00B52729"/>
    <w:rsid w:val="00B53527"/>
    <w:rsid w:val="00B54040"/>
    <w:rsid w:val="00B54F1D"/>
    <w:rsid w:val="00B55344"/>
    <w:rsid w:val="00B5574E"/>
    <w:rsid w:val="00B56069"/>
    <w:rsid w:val="00B56455"/>
    <w:rsid w:val="00B56D1E"/>
    <w:rsid w:val="00B570DE"/>
    <w:rsid w:val="00B57733"/>
    <w:rsid w:val="00B577C2"/>
    <w:rsid w:val="00B602E4"/>
    <w:rsid w:val="00B60FF4"/>
    <w:rsid w:val="00B610B1"/>
    <w:rsid w:val="00B61C34"/>
    <w:rsid w:val="00B61F08"/>
    <w:rsid w:val="00B62603"/>
    <w:rsid w:val="00B62A94"/>
    <w:rsid w:val="00B63380"/>
    <w:rsid w:val="00B63B20"/>
    <w:rsid w:val="00B63C4A"/>
    <w:rsid w:val="00B63E1D"/>
    <w:rsid w:val="00B63E29"/>
    <w:rsid w:val="00B64082"/>
    <w:rsid w:val="00B64227"/>
    <w:rsid w:val="00B656A8"/>
    <w:rsid w:val="00B65A0A"/>
    <w:rsid w:val="00B65D78"/>
    <w:rsid w:val="00B65E38"/>
    <w:rsid w:val="00B662B0"/>
    <w:rsid w:val="00B66300"/>
    <w:rsid w:val="00B665B8"/>
    <w:rsid w:val="00B66A02"/>
    <w:rsid w:val="00B66AD5"/>
    <w:rsid w:val="00B66DB8"/>
    <w:rsid w:val="00B66F18"/>
    <w:rsid w:val="00B66F34"/>
    <w:rsid w:val="00B67677"/>
    <w:rsid w:val="00B6835C"/>
    <w:rsid w:val="00B7049C"/>
    <w:rsid w:val="00B70AA9"/>
    <w:rsid w:val="00B70F8A"/>
    <w:rsid w:val="00B71700"/>
    <w:rsid w:val="00B7184F"/>
    <w:rsid w:val="00B7225B"/>
    <w:rsid w:val="00B72BA3"/>
    <w:rsid w:val="00B735FD"/>
    <w:rsid w:val="00B74026"/>
    <w:rsid w:val="00B7434A"/>
    <w:rsid w:val="00B7471E"/>
    <w:rsid w:val="00B747F8"/>
    <w:rsid w:val="00B7550F"/>
    <w:rsid w:val="00B76205"/>
    <w:rsid w:val="00B76A3C"/>
    <w:rsid w:val="00B76B7E"/>
    <w:rsid w:val="00B76BD9"/>
    <w:rsid w:val="00B76D1D"/>
    <w:rsid w:val="00B77110"/>
    <w:rsid w:val="00B773EC"/>
    <w:rsid w:val="00B775F0"/>
    <w:rsid w:val="00B80D8B"/>
    <w:rsid w:val="00B80DEE"/>
    <w:rsid w:val="00B80F09"/>
    <w:rsid w:val="00B81249"/>
    <w:rsid w:val="00B81884"/>
    <w:rsid w:val="00B81906"/>
    <w:rsid w:val="00B82E65"/>
    <w:rsid w:val="00B82E6C"/>
    <w:rsid w:val="00B830DB"/>
    <w:rsid w:val="00B833DA"/>
    <w:rsid w:val="00B833F6"/>
    <w:rsid w:val="00B84C7D"/>
    <w:rsid w:val="00B8585A"/>
    <w:rsid w:val="00B85BAF"/>
    <w:rsid w:val="00B86B15"/>
    <w:rsid w:val="00B86BD8"/>
    <w:rsid w:val="00B87E1C"/>
    <w:rsid w:val="00B90A32"/>
    <w:rsid w:val="00B90DDB"/>
    <w:rsid w:val="00B91423"/>
    <w:rsid w:val="00B91F35"/>
    <w:rsid w:val="00B92F88"/>
    <w:rsid w:val="00B934B9"/>
    <w:rsid w:val="00B93614"/>
    <w:rsid w:val="00B93C43"/>
    <w:rsid w:val="00B9445E"/>
    <w:rsid w:val="00B94DF5"/>
    <w:rsid w:val="00B95B85"/>
    <w:rsid w:val="00B95BCE"/>
    <w:rsid w:val="00B95DAA"/>
    <w:rsid w:val="00B95F03"/>
    <w:rsid w:val="00B96291"/>
    <w:rsid w:val="00B962DD"/>
    <w:rsid w:val="00B964C0"/>
    <w:rsid w:val="00B96F12"/>
    <w:rsid w:val="00B9709B"/>
    <w:rsid w:val="00B97348"/>
    <w:rsid w:val="00B97A20"/>
    <w:rsid w:val="00B97D43"/>
    <w:rsid w:val="00BA0159"/>
    <w:rsid w:val="00BA06E0"/>
    <w:rsid w:val="00BA0E96"/>
    <w:rsid w:val="00BA14EA"/>
    <w:rsid w:val="00BA1CA2"/>
    <w:rsid w:val="00BA1F68"/>
    <w:rsid w:val="00BA2AD6"/>
    <w:rsid w:val="00BA2CFE"/>
    <w:rsid w:val="00BA38B4"/>
    <w:rsid w:val="00BA3F99"/>
    <w:rsid w:val="00BA4953"/>
    <w:rsid w:val="00BA5118"/>
    <w:rsid w:val="00BA5E7D"/>
    <w:rsid w:val="00BA62C1"/>
    <w:rsid w:val="00BA7DB7"/>
    <w:rsid w:val="00BB08B5"/>
    <w:rsid w:val="00BB0AFB"/>
    <w:rsid w:val="00BB0D8A"/>
    <w:rsid w:val="00BB3218"/>
    <w:rsid w:val="00BB401E"/>
    <w:rsid w:val="00BB51DB"/>
    <w:rsid w:val="00BB715E"/>
    <w:rsid w:val="00BB7350"/>
    <w:rsid w:val="00BB75F6"/>
    <w:rsid w:val="00BB7B3E"/>
    <w:rsid w:val="00BB7FD7"/>
    <w:rsid w:val="00BC03BD"/>
    <w:rsid w:val="00BC05F8"/>
    <w:rsid w:val="00BC109F"/>
    <w:rsid w:val="00BC1620"/>
    <w:rsid w:val="00BC186D"/>
    <w:rsid w:val="00BC1B31"/>
    <w:rsid w:val="00BC1D14"/>
    <w:rsid w:val="00BC395D"/>
    <w:rsid w:val="00BC3FED"/>
    <w:rsid w:val="00BC4D3A"/>
    <w:rsid w:val="00BC4D63"/>
    <w:rsid w:val="00BC5525"/>
    <w:rsid w:val="00BC569B"/>
    <w:rsid w:val="00BC576F"/>
    <w:rsid w:val="00BC5899"/>
    <w:rsid w:val="00BC5C26"/>
    <w:rsid w:val="00BC5DCD"/>
    <w:rsid w:val="00BC6E52"/>
    <w:rsid w:val="00BC6E94"/>
    <w:rsid w:val="00BC7C62"/>
    <w:rsid w:val="00BD013A"/>
    <w:rsid w:val="00BD069B"/>
    <w:rsid w:val="00BD0848"/>
    <w:rsid w:val="00BD099D"/>
    <w:rsid w:val="00BD12DC"/>
    <w:rsid w:val="00BD25C6"/>
    <w:rsid w:val="00BD271E"/>
    <w:rsid w:val="00BD2C86"/>
    <w:rsid w:val="00BD3269"/>
    <w:rsid w:val="00BD3718"/>
    <w:rsid w:val="00BD3787"/>
    <w:rsid w:val="00BD46DF"/>
    <w:rsid w:val="00BD4DEC"/>
    <w:rsid w:val="00BD502D"/>
    <w:rsid w:val="00BD5410"/>
    <w:rsid w:val="00BD565E"/>
    <w:rsid w:val="00BD7466"/>
    <w:rsid w:val="00BD7893"/>
    <w:rsid w:val="00BD7CB2"/>
    <w:rsid w:val="00BE0128"/>
    <w:rsid w:val="00BE1A0C"/>
    <w:rsid w:val="00BE2133"/>
    <w:rsid w:val="00BE3CBF"/>
    <w:rsid w:val="00BE3DBF"/>
    <w:rsid w:val="00BE447C"/>
    <w:rsid w:val="00BE4D5A"/>
    <w:rsid w:val="00BE4FE9"/>
    <w:rsid w:val="00BE5194"/>
    <w:rsid w:val="00BE54F5"/>
    <w:rsid w:val="00BE63AB"/>
    <w:rsid w:val="00BE68E4"/>
    <w:rsid w:val="00BE6966"/>
    <w:rsid w:val="00BE6A18"/>
    <w:rsid w:val="00BE789C"/>
    <w:rsid w:val="00BE7937"/>
    <w:rsid w:val="00BEE12F"/>
    <w:rsid w:val="00BF23E7"/>
    <w:rsid w:val="00BF2A8B"/>
    <w:rsid w:val="00BF32E7"/>
    <w:rsid w:val="00BF4561"/>
    <w:rsid w:val="00BF46BE"/>
    <w:rsid w:val="00BF4874"/>
    <w:rsid w:val="00BF4DB7"/>
    <w:rsid w:val="00BF4E7C"/>
    <w:rsid w:val="00BF53D2"/>
    <w:rsid w:val="00BF5806"/>
    <w:rsid w:val="00BF5C2A"/>
    <w:rsid w:val="00BF5ED7"/>
    <w:rsid w:val="00BF71E1"/>
    <w:rsid w:val="00BF7B0D"/>
    <w:rsid w:val="00BF7DD7"/>
    <w:rsid w:val="00BF7E46"/>
    <w:rsid w:val="00C00DDE"/>
    <w:rsid w:val="00C01403"/>
    <w:rsid w:val="00C01A38"/>
    <w:rsid w:val="00C01F63"/>
    <w:rsid w:val="00C03AD8"/>
    <w:rsid w:val="00C04770"/>
    <w:rsid w:val="00C04D13"/>
    <w:rsid w:val="00C0585F"/>
    <w:rsid w:val="00C0633F"/>
    <w:rsid w:val="00C07028"/>
    <w:rsid w:val="00C0757F"/>
    <w:rsid w:val="00C07EA1"/>
    <w:rsid w:val="00C10B04"/>
    <w:rsid w:val="00C12E55"/>
    <w:rsid w:val="00C133A7"/>
    <w:rsid w:val="00C13702"/>
    <w:rsid w:val="00C14447"/>
    <w:rsid w:val="00C14EAB"/>
    <w:rsid w:val="00C15746"/>
    <w:rsid w:val="00C159AA"/>
    <w:rsid w:val="00C15BF1"/>
    <w:rsid w:val="00C15D1C"/>
    <w:rsid w:val="00C15F31"/>
    <w:rsid w:val="00C160C3"/>
    <w:rsid w:val="00C17951"/>
    <w:rsid w:val="00C201A5"/>
    <w:rsid w:val="00C2040A"/>
    <w:rsid w:val="00C204A4"/>
    <w:rsid w:val="00C2057D"/>
    <w:rsid w:val="00C20F9A"/>
    <w:rsid w:val="00C211BB"/>
    <w:rsid w:val="00C21CA2"/>
    <w:rsid w:val="00C21DC8"/>
    <w:rsid w:val="00C224F3"/>
    <w:rsid w:val="00C224F7"/>
    <w:rsid w:val="00C226C5"/>
    <w:rsid w:val="00C22920"/>
    <w:rsid w:val="00C229D8"/>
    <w:rsid w:val="00C22FED"/>
    <w:rsid w:val="00C23A60"/>
    <w:rsid w:val="00C23F8E"/>
    <w:rsid w:val="00C2505A"/>
    <w:rsid w:val="00C25626"/>
    <w:rsid w:val="00C257CA"/>
    <w:rsid w:val="00C25876"/>
    <w:rsid w:val="00C2596C"/>
    <w:rsid w:val="00C25AF4"/>
    <w:rsid w:val="00C25E9C"/>
    <w:rsid w:val="00C261B8"/>
    <w:rsid w:val="00C263E5"/>
    <w:rsid w:val="00C26B34"/>
    <w:rsid w:val="00C26D75"/>
    <w:rsid w:val="00C26D99"/>
    <w:rsid w:val="00C30120"/>
    <w:rsid w:val="00C302D8"/>
    <w:rsid w:val="00C3184B"/>
    <w:rsid w:val="00C323C3"/>
    <w:rsid w:val="00C3286E"/>
    <w:rsid w:val="00C32A95"/>
    <w:rsid w:val="00C32AA6"/>
    <w:rsid w:val="00C337D0"/>
    <w:rsid w:val="00C338BF"/>
    <w:rsid w:val="00C341C6"/>
    <w:rsid w:val="00C3442A"/>
    <w:rsid w:val="00C35CF5"/>
    <w:rsid w:val="00C35D9D"/>
    <w:rsid w:val="00C3622F"/>
    <w:rsid w:val="00C365EF"/>
    <w:rsid w:val="00C366F7"/>
    <w:rsid w:val="00C37C44"/>
    <w:rsid w:val="00C37F3F"/>
    <w:rsid w:val="00C3A529"/>
    <w:rsid w:val="00C400EE"/>
    <w:rsid w:val="00C40594"/>
    <w:rsid w:val="00C407AE"/>
    <w:rsid w:val="00C41533"/>
    <w:rsid w:val="00C4191E"/>
    <w:rsid w:val="00C41D7C"/>
    <w:rsid w:val="00C423FC"/>
    <w:rsid w:val="00C425C9"/>
    <w:rsid w:val="00C4281D"/>
    <w:rsid w:val="00C43BCA"/>
    <w:rsid w:val="00C44C3C"/>
    <w:rsid w:val="00C45B45"/>
    <w:rsid w:val="00C46988"/>
    <w:rsid w:val="00C46AAA"/>
    <w:rsid w:val="00C4714D"/>
    <w:rsid w:val="00C50684"/>
    <w:rsid w:val="00C524F8"/>
    <w:rsid w:val="00C5255A"/>
    <w:rsid w:val="00C52989"/>
    <w:rsid w:val="00C53B26"/>
    <w:rsid w:val="00C543C0"/>
    <w:rsid w:val="00C544ED"/>
    <w:rsid w:val="00C54558"/>
    <w:rsid w:val="00C54FAE"/>
    <w:rsid w:val="00C550F0"/>
    <w:rsid w:val="00C55661"/>
    <w:rsid w:val="00C55AD7"/>
    <w:rsid w:val="00C5619B"/>
    <w:rsid w:val="00C56A8F"/>
    <w:rsid w:val="00C60166"/>
    <w:rsid w:val="00C605AC"/>
    <w:rsid w:val="00C60D02"/>
    <w:rsid w:val="00C60D11"/>
    <w:rsid w:val="00C612A2"/>
    <w:rsid w:val="00C61707"/>
    <w:rsid w:val="00C624A6"/>
    <w:rsid w:val="00C62C2C"/>
    <w:rsid w:val="00C62CAF"/>
    <w:rsid w:val="00C63011"/>
    <w:rsid w:val="00C634C4"/>
    <w:rsid w:val="00C6359C"/>
    <w:rsid w:val="00C63AF1"/>
    <w:rsid w:val="00C63CF4"/>
    <w:rsid w:val="00C64243"/>
    <w:rsid w:val="00C648A0"/>
    <w:rsid w:val="00C662AB"/>
    <w:rsid w:val="00C6688E"/>
    <w:rsid w:val="00C66915"/>
    <w:rsid w:val="00C6694A"/>
    <w:rsid w:val="00C66993"/>
    <w:rsid w:val="00C66F22"/>
    <w:rsid w:val="00C6700E"/>
    <w:rsid w:val="00C67EE1"/>
    <w:rsid w:val="00C70897"/>
    <w:rsid w:val="00C70EBF"/>
    <w:rsid w:val="00C7105F"/>
    <w:rsid w:val="00C72333"/>
    <w:rsid w:val="00C7284A"/>
    <w:rsid w:val="00C73100"/>
    <w:rsid w:val="00C73370"/>
    <w:rsid w:val="00C73B56"/>
    <w:rsid w:val="00C73C44"/>
    <w:rsid w:val="00C7408E"/>
    <w:rsid w:val="00C74176"/>
    <w:rsid w:val="00C74248"/>
    <w:rsid w:val="00C75C0F"/>
    <w:rsid w:val="00C76950"/>
    <w:rsid w:val="00C76B28"/>
    <w:rsid w:val="00C76BBF"/>
    <w:rsid w:val="00C76DAA"/>
    <w:rsid w:val="00C77334"/>
    <w:rsid w:val="00C77F4E"/>
    <w:rsid w:val="00C7A725"/>
    <w:rsid w:val="00C80818"/>
    <w:rsid w:val="00C80A74"/>
    <w:rsid w:val="00C80EFC"/>
    <w:rsid w:val="00C815AB"/>
    <w:rsid w:val="00C82F0B"/>
    <w:rsid w:val="00C838CD"/>
    <w:rsid w:val="00C83AC6"/>
    <w:rsid w:val="00C83E48"/>
    <w:rsid w:val="00C8415F"/>
    <w:rsid w:val="00C844D0"/>
    <w:rsid w:val="00C84655"/>
    <w:rsid w:val="00C84791"/>
    <w:rsid w:val="00C8484F"/>
    <w:rsid w:val="00C850DF"/>
    <w:rsid w:val="00C851A5"/>
    <w:rsid w:val="00C866B4"/>
    <w:rsid w:val="00C871C9"/>
    <w:rsid w:val="00C871F4"/>
    <w:rsid w:val="00C874FE"/>
    <w:rsid w:val="00C87A85"/>
    <w:rsid w:val="00C87D68"/>
    <w:rsid w:val="00C905A8"/>
    <w:rsid w:val="00C90C72"/>
    <w:rsid w:val="00C91FD3"/>
    <w:rsid w:val="00C9244B"/>
    <w:rsid w:val="00C92C12"/>
    <w:rsid w:val="00C92CC8"/>
    <w:rsid w:val="00C92D9C"/>
    <w:rsid w:val="00C92DE5"/>
    <w:rsid w:val="00C932C4"/>
    <w:rsid w:val="00C93520"/>
    <w:rsid w:val="00C9391C"/>
    <w:rsid w:val="00C93E97"/>
    <w:rsid w:val="00C947E2"/>
    <w:rsid w:val="00C95152"/>
    <w:rsid w:val="00C960FF"/>
    <w:rsid w:val="00C963BF"/>
    <w:rsid w:val="00C968C6"/>
    <w:rsid w:val="00C96A9A"/>
    <w:rsid w:val="00C96CD7"/>
    <w:rsid w:val="00C97619"/>
    <w:rsid w:val="00C9780D"/>
    <w:rsid w:val="00CA0F5D"/>
    <w:rsid w:val="00CA15B1"/>
    <w:rsid w:val="00CA179E"/>
    <w:rsid w:val="00CA1B3B"/>
    <w:rsid w:val="00CA23D4"/>
    <w:rsid w:val="00CA2470"/>
    <w:rsid w:val="00CA2C55"/>
    <w:rsid w:val="00CA30F4"/>
    <w:rsid w:val="00CA4122"/>
    <w:rsid w:val="00CA5543"/>
    <w:rsid w:val="00CA5685"/>
    <w:rsid w:val="00CA5D22"/>
    <w:rsid w:val="00CA5E15"/>
    <w:rsid w:val="00CA6732"/>
    <w:rsid w:val="00CA6F18"/>
    <w:rsid w:val="00CA7525"/>
    <w:rsid w:val="00CA7E76"/>
    <w:rsid w:val="00CB060B"/>
    <w:rsid w:val="00CB08E2"/>
    <w:rsid w:val="00CB08F6"/>
    <w:rsid w:val="00CB1106"/>
    <w:rsid w:val="00CB1224"/>
    <w:rsid w:val="00CB1BF6"/>
    <w:rsid w:val="00CB1D38"/>
    <w:rsid w:val="00CB1EC3"/>
    <w:rsid w:val="00CB22DE"/>
    <w:rsid w:val="00CB2B66"/>
    <w:rsid w:val="00CB315B"/>
    <w:rsid w:val="00CB3228"/>
    <w:rsid w:val="00CB35B3"/>
    <w:rsid w:val="00CB36DA"/>
    <w:rsid w:val="00CB409B"/>
    <w:rsid w:val="00CB459F"/>
    <w:rsid w:val="00CB49D3"/>
    <w:rsid w:val="00CB4ED9"/>
    <w:rsid w:val="00CB64DA"/>
    <w:rsid w:val="00CB6533"/>
    <w:rsid w:val="00CB6E42"/>
    <w:rsid w:val="00CB744F"/>
    <w:rsid w:val="00CC1D0F"/>
    <w:rsid w:val="00CC221B"/>
    <w:rsid w:val="00CC2A08"/>
    <w:rsid w:val="00CC2C19"/>
    <w:rsid w:val="00CC48FD"/>
    <w:rsid w:val="00CC5358"/>
    <w:rsid w:val="00CC5714"/>
    <w:rsid w:val="00CC588E"/>
    <w:rsid w:val="00CC5C8A"/>
    <w:rsid w:val="00CC75A3"/>
    <w:rsid w:val="00CC7EBA"/>
    <w:rsid w:val="00CD0283"/>
    <w:rsid w:val="00CD069B"/>
    <w:rsid w:val="00CD136B"/>
    <w:rsid w:val="00CD18D2"/>
    <w:rsid w:val="00CD19F9"/>
    <w:rsid w:val="00CD2A0F"/>
    <w:rsid w:val="00CD31BA"/>
    <w:rsid w:val="00CD3525"/>
    <w:rsid w:val="00CD41BC"/>
    <w:rsid w:val="00CD4538"/>
    <w:rsid w:val="00CD4E57"/>
    <w:rsid w:val="00CD50CF"/>
    <w:rsid w:val="00CD55B3"/>
    <w:rsid w:val="00CD63CB"/>
    <w:rsid w:val="00CD6558"/>
    <w:rsid w:val="00CD703E"/>
    <w:rsid w:val="00CD706A"/>
    <w:rsid w:val="00CD7261"/>
    <w:rsid w:val="00CD7A9F"/>
    <w:rsid w:val="00CD7BC2"/>
    <w:rsid w:val="00CE05FF"/>
    <w:rsid w:val="00CE0E8D"/>
    <w:rsid w:val="00CE10C0"/>
    <w:rsid w:val="00CE18D5"/>
    <w:rsid w:val="00CE20B2"/>
    <w:rsid w:val="00CE27E9"/>
    <w:rsid w:val="00CE2D30"/>
    <w:rsid w:val="00CE3984"/>
    <w:rsid w:val="00CE3E34"/>
    <w:rsid w:val="00CE424E"/>
    <w:rsid w:val="00CE535B"/>
    <w:rsid w:val="00CE5529"/>
    <w:rsid w:val="00CE59B1"/>
    <w:rsid w:val="00CE5DE6"/>
    <w:rsid w:val="00CE64C1"/>
    <w:rsid w:val="00CF030E"/>
    <w:rsid w:val="00CF0B32"/>
    <w:rsid w:val="00CF0C2D"/>
    <w:rsid w:val="00CF0D43"/>
    <w:rsid w:val="00CF0DE9"/>
    <w:rsid w:val="00CF1668"/>
    <w:rsid w:val="00CF2348"/>
    <w:rsid w:val="00CF2D9C"/>
    <w:rsid w:val="00CF305B"/>
    <w:rsid w:val="00CF328F"/>
    <w:rsid w:val="00CF35CC"/>
    <w:rsid w:val="00CF394B"/>
    <w:rsid w:val="00CF424D"/>
    <w:rsid w:val="00CF48BA"/>
    <w:rsid w:val="00CF4C74"/>
    <w:rsid w:val="00CF4D23"/>
    <w:rsid w:val="00CF55E8"/>
    <w:rsid w:val="00CF5FD6"/>
    <w:rsid w:val="00CF667C"/>
    <w:rsid w:val="00CF675C"/>
    <w:rsid w:val="00CF6F1F"/>
    <w:rsid w:val="00CF6F2C"/>
    <w:rsid w:val="00CF768E"/>
    <w:rsid w:val="00CF7C1D"/>
    <w:rsid w:val="00D007F4"/>
    <w:rsid w:val="00D010EF"/>
    <w:rsid w:val="00D013FD"/>
    <w:rsid w:val="00D0149E"/>
    <w:rsid w:val="00D017DB"/>
    <w:rsid w:val="00D01FF4"/>
    <w:rsid w:val="00D02CC4"/>
    <w:rsid w:val="00D02CD2"/>
    <w:rsid w:val="00D03110"/>
    <w:rsid w:val="00D03624"/>
    <w:rsid w:val="00D03E7A"/>
    <w:rsid w:val="00D03EF7"/>
    <w:rsid w:val="00D049B9"/>
    <w:rsid w:val="00D04AD7"/>
    <w:rsid w:val="00D04C96"/>
    <w:rsid w:val="00D05018"/>
    <w:rsid w:val="00D056D3"/>
    <w:rsid w:val="00D058A9"/>
    <w:rsid w:val="00D05EC8"/>
    <w:rsid w:val="00D0710F"/>
    <w:rsid w:val="00D077FE"/>
    <w:rsid w:val="00D07807"/>
    <w:rsid w:val="00D07E31"/>
    <w:rsid w:val="00D104E2"/>
    <w:rsid w:val="00D1054A"/>
    <w:rsid w:val="00D10736"/>
    <w:rsid w:val="00D110B9"/>
    <w:rsid w:val="00D11E71"/>
    <w:rsid w:val="00D129B6"/>
    <w:rsid w:val="00D135E8"/>
    <w:rsid w:val="00D14188"/>
    <w:rsid w:val="00D144C2"/>
    <w:rsid w:val="00D14828"/>
    <w:rsid w:val="00D1518A"/>
    <w:rsid w:val="00D1598B"/>
    <w:rsid w:val="00D15CA6"/>
    <w:rsid w:val="00D1637E"/>
    <w:rsid w:val="00D16AA8"/>
    <w:rsid w:val="00D174D9"/>
    <w:rsid w:val="00D17CCB"/>
    <w:rsid w:val="00D200E7"/>
    <w:rsid w:val="00D202F8"/>
    <w:rsid w:val="00D21197"/>
    <w:rsid w:val="00D21F50"/>
    <w:rsid w:val="00D222D8"/>
    <w:rsid w:val="00D2331C"/>
    <w:rsid w:val="00D2351D"/>
    <w:rsid w:val="00D2359B"/>
    <w:rsid w:val="00D23E74"/>
    <w:rsid w:val="00D241C9"/>
    <w:rsid w:val="00D2449A"/>
    <w:rsid w:val="00D257BA"/>
    <w:rsid w:val="00D2597C"/>
    <w:rsid w:val="00D261ED"/>
    <w:rsid w:val="00D26406"/>
    <w:rsid w:val="00D2660B"/>
    <w:rsid w:val="00D26A9F"/>
    <w:rsid w:val="00D26BC1"/>
    <w:rsid w:val="00D26C0E"/>
    <w:rsid w:val="00D26D75"/>
    <w:rsid w:val="00D271FD"/>
    <w:rsid w:val="00D307CD"/>
    <w:rsid w:val="00D30E9E"/>
    <w:rsid w:val="00D31270"/>
    <w:rsid w:val="00D31F8E"/>
    <w:rsid w:val="00D324BC"/>
    <w:rsid w:val="00D328F9"/>
    <w:rsid w:val="00D32F3E"/>
    <w:rsid w:val="00D33F16"/>
    <w:rsid w:val="00D34232"/>
    <w:rsid w:val="00D34251"/>
    <w:rsid w:val="00D35BF1"/>
    <w:rsid w:val="00D369CC"/>
    <w:rsid w:val="00D36A7E"/>
    <w:rsid w:val="00D37004"/>
    <w:rsid w:val="00D37923"/>
    <w:rsid w:val="00D37E44"/>
    <w:rsid w:val="00D40A43"/>
    <w:rsid w:val="00D40D8B"/>
    <w:rsid w:val="00D41EC5"/>
    <w:rsid w:val="00D41EDF"/>
    <w:rsid w:val="00D41F27"/>
    <w:rsid w:val="00D42215"/>
    <w:rsid w:val="00D42788"/>
    <w:rsid w:val="00D42821"/>
    <w:rsid w:val="00D42976"/>
    <w:rsid w:val="00D43821"/>
    <w:rsid w:val="00D43921"/>
    <w:rsid w:val="00D43B63"/>
    <w:rsid w:val="00D44068"/>
    <w:rsid w:val="00D4503E"/>
    <w:rsid w:val="00D45FE6"/>
    <w:rsid w:val="00D4626C"/>
    <w:rsid w:val="00D47A64"/>
    <w:rsid w:val="00D47D55"/>
    <w:rsid w:val="00D507EF"/>
    <w:rsid w:val="00D51955"/>
    <w:rsid w:val="00D51F4B"/>
    <w:rsid w:val="00D521FA"/>
    <w:rsid w:val="00D523CD"/>
    <w:rsid w:val="00D52C31"/>
    <w:rsid w:val="00D5317B"/>
    <w:rsid w:val="00D5351E"/>
    <w:rsid w:val="00D535F5"/>
    <w:rsid w:val="00D5366E"/>
    <w:rsid w:val="00D5398F"/>
    <w:rsid w:val="00D545E0"/>
    <w:rsid w:val="00D54C5A"/>
    <w:rsid w:val="00D54C80"/>
    <w:rsid w:val="00D552BD"/>
    <w:rsid w:val="00D55C0F"/>
    <w:rsid w:val="00D55EBF"/>
    <w:rsid w:val="00D563C6"/>
    <w:rsid w:val="00D5778E"/>
    <w:rsid w:val="00D57938"/>
    <w:rsid w:val="00D57CB8"/>
    <w:rsid w:val="00D57CD4"/>
    <w:rsid w:val="00D57E0B"/>
    <w:rsid w:val="00D60AAB"/>
    <w:rsid w:val="00D60F78"/>
    <w:rsid w:val="00D6132E"/>
    <w:rsid w:val="00D62D4E"/>
    <w:rsid w:val="00D63325"/>
    <w:rsid w:val="00D63511"/>
    <w:rsid w:val="00D64025"/>
    <w:rsid w:val="00D641F6"/>
    <w:rsid w:val="00D64577"/>
    <w:rsid w:val="00D64689"/>
    <w:rsid w:val="00D64E10"/>
    <w:rsid w:val="00D65A09"/>
    <w:rsid w:val="00D65A0E"/>
    <w:rsid w:val="00D66D0F"/>
    <w:rsid w:val="00D67F7D"/>
    <w:rsid w:val="00D70F22"/>
    <w:rsid w:val="00D714E7"/>
    <w:rsid w:val="00D718C8"/>
    <w:rsid w:val="00D71BC5"/>
    <w:rsid w:val="00D7288B"/>
    <w:rsid w:val="00D72A15"/>
    <w:rsid w:val="00D73514"/>
    <w:rsid w:val="00D737FC"/>
    <w:rsid w:val="00D738D2"/>
    <w:rsid w:val="00D74057"/>
    <w:rsid w:val="00D747A6"/>
    <w:rsid w:val="00D74879"/>
    <w:rsid w:val="00D74C5B"/>
    <w:rsid w:val="00D74CC8"/>
    <w:rsid w:val="00D7529C"/>
    <w:rsid w:val="00D757D5"/>
    <w:rsid w:val="00D75BB3"/>
    <w:rsid w:val="00D76500"/>
    <w:rsid w:val="00D7671C"/>
    <w:rsid w:val="00D76968"/>
    <w:rsid w:val="00D76BB2"/>
    <w:rsid w:val="00D76C17"/>
    <w:rsid w:val="00D77798"/>
    <w:rsid w:val="00D77CC7"/>
    <w:rsid w:val="00D805EE"/>
    <w:rsid w:val="00D809BF"/>
    <w:rsid w:val="00D80F35"/>
    <w:rsid w:val="00D81455"/>
    <w:rsid w:val="00D81956"/>
    <w:rsid w:val="00D824B9"/>
    <w:rsid w:val="00D82A27"/>
    <w:rsid w:val="00D82B6A"/>
    <w:rsid w:val="00D833E2"/>
    <w:rsid w:val="00D838D1"/>
    <w:rsid w:val="00D838E2"/>
    <w:rsid w:val="00D83E6C"/>
    <w:rsid w:val="00D84945"/>
    <w:rsid w:val="00D84DB2"/>
    <w:rsid w:val="00D8513D"/>
    <w:rsid w:val="00D8514F"/>
    <w:rsid w:val="00D8546F"/>
    <w:rsid w:val="00D85718"/>
    <w:rsid w:val="00D8573A"/>
    <w:rsid w:val="00D85B2D"/>
    <w:rsid w:val="00D85B38"/>
    <w:rsid w:val="00D86FD4"/>
    <w:rsid w:val="00D87741"/>
    <w:rsid w:val="00D87FB0"/>
    <w:rsid w:val="00D907D8"/>
    <w:rsid w:val="00D907EC"/>
    <w:rsid w:val="00D91017"/>
    <w:rsid w:val="00D91338"/>
    <w:rsid w:val="00D913A9"/>
    <w:rsid w:val="00D9157F"/>
    <w:rsid w:val="00D91B03"/>
    <w:rsid w:val="00D91C83"/>
    <w:rsid w:val="00D92AA0"/>
    <w:rsid w:val="00D93357"/>
    <w:rsid w:val="00D93699"/>
    <w:rsid w:val="00D93C41"/>
    <w:rsid w:val="00D93C52"/>
    <w:rsid w:val="00D94938"/>
    <w:rsid w:val="00D951E6"/>
    <w:rsid w:val="00D95798"/>
    <w:rsid w:val="00D95D37"/>
    <w:rsid w:val="00D95DFD"/>
    <w:rsid w:val="00D96097"/>
    <w:rsid w:val="00D9729A"/>
    <w:rsid w:val="00D97BCF"/>
    <w:rsid w:val="00DA06EA"/>
    <w:rsid w:val="00DA171E"/>
    <w:rsid w:val="00DA1C5A"/>
    <w:rsid w:val="00DA27FF"/>
    <w:rsid w:val="00DA3A02"/>
    <w:rsid w:val="00DA3CFE"/>
    <w:rsid w:val="00DA3E1B"/>
    <w:rsid w:val="00DA41C4"/>
    <w:rsid w:val="00DA46DE"/>
    <w:rsid w:val="00DA65F3"/>
    <w:rsid w:val="00DA6D05"/>
    <w:rsid w:val="00DA79D0"/>
    <w:rsid w:val="00DA7ECD"/>
    <w:rsid w:val="00DB0833"/>
    <w:rsid w:val="00DB0A23"/>
    <w:rsid w:val="00DB1689"/>
    <w:rsid w:val="00DB1E91"/>
    <w:rsid w:val="00DB247B"/>
    <w:rsid w:val="00DB257F"/>
    <w:rsid w:val="00DB342C"/>
    <w:rsid w:val="00DB34B7"/>
    <w:rsid w:val="00DB3958"/>
    <w:rsid w:val="00DB3EA0"/>
    <w:rsid w:val="00DB43FD"/>
    <w:rsid w:val="00DB495F"/>
    <w:rsid w:val="00DB4B8F"/>
    <w:rsid w:val="00DB54FB"/>
    <w:rsid w:val="00DB56BC"/>
    <w:rsid w:val="00DB592D"/>
    <w:rsid w:val="00DB5A52"/>
    <w:rsid w:val="00DB5B06"/>
    <w:rsid w:val="00DB6D47"/>
    <w:rsid w:val="00DB6E9F"/>
    <w:rsid w:val="00DB7C65"/>
    <w:rsid w:val="00DB7F36"/>
    <w:rsid w:val="00DC034D"/>
    <w:rsid w:val="00DC03D9"/>
    <w:rsid w:val="00DC06A1"/>
    <w:rsid w:val="00DC1762"/>
    <w:rsid w:val="00DC177B"/>
    <w:rsid w:val="00DC1825"/>
    <w:rsid w:val="00DC18DA"/>
    <w:rsid w:val="00DC27D8"/>
    <w:rsid w:val="00DC299C"/>
    <w:rsid w:val="00DC2BE7"/>
    <w:rsid w:val="00DC42B9"/>
    <w:rsid w:val="00DC4507"/>
    <w:rsid w:val="00DC4876"/>
    <w:rsid w:val="00DC508A"/>
    <w:rsid w:val="00DC6998"/>
    <w:rsid w:val="00DC6AA6"/>
    <w:rsid w:val="00DC6E44"/>
    <w:rsid w:val="00DC724F"/>
    <w:rsid w:val="00DD05B8"/>
    <w:rsid w:val="00DD0ED8"/>
    <w:rsid w:val="00DD18F5"/>
    <w:rsid w:val="00DD1F74"/>
    <w:rsid w:val="00DD2E7F"/>
    <w:rsid w:val="00DD2F6F"/>
    <w:rsid w:val="00DD3338"/>
    <w:rsid w:val="00DD369F"/>
    <w:rsid w:val="00DD3936"/>
    <w:rsid w:val="00DD39CB"/>
    <w:rsid w:val="00DD3CEF"/>
    <w:rsid w:val="00DD5060"/>
    <w:rsid w:val="00DD5161"/>
    <w:rsid w:val="00DD52AD"/>
    <w:rsid w:val="00DD5357"/>
    <w:rsid w:val="00DD5744"/>
    <w:rsid w:val="00DD61AE"/>
    <w:rsid w:val="00DD6D89"/>
    <w:rsid w:val="00DD7661"/>
    <w:rsid w:val="00DD79B4"/>
    <w:rsid w:val="00DE031F"/>
    <w:rsid w:val="00DE0779"/>
    <w:rsid w:val="00DE0F84"/>
    <w:rsid w:val="00DE1467"/>
    <w:rsid w:val="00DE1FA6"/>
    <w:rsid w:val="00DE34F3"/>
    <w:rsid w:val="00DE367E"/>
    <w:rsid w:val="00DE3EE8"/>
    <w:rsid w:val="00DE44C6"/>
    <w:rsid w:val="00DE476E"/>
    <w:rsid w:val="00DE4D16"/>
    <w:rsid w:val="00DE5A2C"/>
    <w:rsid w:val="00DE66A4"/>
    <w:rsid w:val="00DE6FB3"/>
    <w:rsid w:val="00DE7781"/>
    <w:rsid w:val="00DE7AAF"/>
    <w:rsid w:val="00DF0D2E"/>
    <w:rsid w:val="00DF19F2"/>
    <w:rsid w:val="00DF1ACF"/>
    <w:rsid w:val="00DF22E3"/>
    <w:rsid w:val="00DF23F6"/>
    <w:rsid w:val="00DF24DE"/>
    <w:rsid w:val="00DF2B94"/>
    <w:rsid w:val="00DF30BB"/>
    <w:rsid w:val="00DF3F1A"/>
    <w:rsid w:val="00DF4351"/>
    <w:rsid w:val="00DF4766"/>
    <w:rsid w:val="00DF4D2E"/>
    <w:rsid w:val="00DF509D"/>
    <w:rsid w:val="00DF5411"/>
    <w:rsid w:val="00DF5874"/>
    <w:rsid w:val="00DF608F"/>
    <w:rsid w:val="00DF6177"/>
    <w:rsid w:val="00DF674B"/>
    <w:rsid w:val="00DF7E60"/>
    <w:rsid w:val="00E00062"/>
    <w:rsid w:val="00E00349"/>
    <w:rsid w:val="00E01277"/>
    <w:rsid w:val="00E01B5F"/>
    <w:rsid w:val="00E02653"/>
    <w:rsid w:val="00E028FE"/>
    <w:rsid w:val="00E031BB"/>
    <w:rsid w:val="00E03350"/>
    <w:rsid w:val="00E0372D"/>
    <w:rsid w:val="00E04574"/>
    <w:rsid w:val="00E047F8"/>
    <w:rsid w:val="00E04E54"/>
    <w:rsid w:val="00E05486"/>
    <w:rsid w:val="00E05FFD"/>
    <w:rsid w:val="00E0709D"/>
    <w:rsid w:val="00E0718C"/>
    <w:rsid w:val="00E073BB"/>
    <w:rsid w:val="00E076F0"/>
    <w:rsid w:val="00E07F78"/>
    <w:rsid w:val="00E10C8D"/>
    <w:rsid w:val="00E115F0"/>
    <w:rsid w:val="00E11E1A"/>
    <w:rsid w:val="00E12268"/>
    <w:rsid w:val="00E12B70"/>
    <w:rsid w:val="00E13090"/>
    <w:rsid w:val="00E131C1"/>
    <w:rsid w:val="00E13585"/>
    <w:rsid w:val="00E13DC4"/>
    <w:rsid w:val="00E147FD"/>
    <w:rsid w:val="00E14D5E"/>
    <w:rsid w:val="00E14DE5"/>
    <w:rsid w:val="00E157F8"/>
    <w:rsid w:val="00E15ABC"/>
    <w:rsid w:val="00E15D9B"/>
    <w:rsid w:val="00E16321"/>
    <w:rsid w:val="00E1714F"/>
    <w:rsid w:val="00E17840"/>
    <w:rsid w:val="00E17CDB"/>
    <w:rsid w:val="00E20272"/>
    <w:rsid w:val="00E2051C"/>
    <w:rsid w:val="00E20C37"/>
    <w:rsid w:val="00E22390"/>
    <w:rsid w:val="00E22762"/>
    <w:rsid w:val="00E22AD6"/>
    <w:rsid w:val="00E22D1A"/>
    <w:rsid w:val="00E233CC"/>
    <w:rsid w:val="00E236E7"/>
    <w:rsid w:val="00E24700"/>
    <w:rsid w:val="00E247B5"/>
    <w:rsid w:val="00E24812"/>
    <w:rsid w:val="00E2490E"/>
    <w:rsid w:val="00E24D52"/>
    <w:rsid w:val="00E2554E"/>
    <w:rsid w:val="00E2585E"/>
    <w:rsid w:val="00E25DD2"/>
    <w:rsid w:val="00E25E38"/>
    <w:rsid w:val="00E26038"/>
    <w:rsid w:val="00E26C9C"/>
    <w:rsid w:val="00E27276"/>
    <w:rsid w:val="00E27385"/>
    <w:rsid w:val="00E27582"/>
    <w:rsid w:val="00E30354"/>
    <w:rsid w:val="00E3065C"/>
    <w:rsid w:val="00E31A44"/>
    <w:rsid w:val="00E3207F"/>
    <w:rsid w:val="00E3222D"/>
    <w:rsid w:val="00E32C28"/>
    <w:rsid w:val="00E32F3A"/>
    <w:rsid w:val="00E3357E"/>
    <w:rsid w:val="00E33CCB"/>
    <w:rsid w:val="00E33F08"/>
    <w:rsid w:val="00E342E7"/>
    <w:rsid w:val="00E34306"/>
    <w:rsid w:val="00E34805"/>
    <w:rsid w:val="00E34A09"/>
    <w:rsid w:val="00E34B65"/>
    <w:rsid w:val="00E34B67"/>
    <w:rsid w:val="00E36152"/>
    <w:rsid w:val="00E36197"/>
    <w:rsid w:val="00E3CB9B"/>
    <w:rsid w:val="00E420D0"/>
    <w:rsid w:val="00E4264E"/>
    <w:rsid w:val="00E42769"/>
    <w:rsid w:val="00E42B01"/>
    <w:rsid w:val="00E4308A"/>
    <w:rsid w:val="00E43093"/>
    <w:rsid w:val="00E43B84"/>
    <w:rsid w:val="00E43C36"/>
    <w:rsid w:val="00E44A77"/>
    <w:rsid w:val="00E4500B"/>
    <w:rsid w:val="00E451D8"/>
    <w:rsid w:val="00E45619"/>
    <w:rsid w:val="00E458A2"/>
    <w:rsid w:val="00E45E63"/>
    <w:rsid w:val="00E461FE"/>
    <w:rsid w:val="00E46702"/>
    <w:rsid w:val="00E46BCC"/>
    <w:rsid w:val="00E46D4E"/>
    <w:rsid w:val="00E4758D"/>
    <w:rsid w:val="00E47A54"/>
    <w:rsid w:val="00E47D66"/>
    <w:rsid w:val="00E503AD"/>
    <w:rsid w:val="00E504C6"/>
    <w:rsid w:val="00E50989"/>
    <w:rsid w:val="00E50B6F"/>
    <w:rsid w:val="00E5102D"/>
    <w:rsid w:val="00E511CC"/>
    <w:rsid w:val="00E51839"/>
    <w:rsid w:val="00E51B21"/>
    <w:rsid w:val="00E51CF5"/>
    <w:rsid w:val="00E53A7B"/>
    <w:rsid w:val="00E53C6E"/>
    <w:rsid w:val="00E53F8F"/>
    <w:rsid w:val="00E5442D"/>
    <w:rsid w:val="00E544C3"/>
    <w:rsid w:val="00E5457D"/>
    <w:rsid w:val="00E54A54"/>
    <w:rsid w:val="00E54E21"/>
    <w:rsid w:val="00E54EE7"/>
    <w:rsid w:val="00E554CF"/>
    <w:rsid w:val="00E5611F"/>
    <w:rsid w:val="00E5636C"/>
    <w:rsid w:val="00E56373"/>
    <w:rsid w:val="00E566A3"/>
    <w:rsid w:val="00E56BE2"/>
    <w:rsid w:val="00E56E24"/>
    <w:rsid w:val="00E57D96"/>
    <w:rsid w:val="00E60736"/>
    <w:rsid w:val="00E612E0"/>
    <w:rsid w:val="00E61532"/>
    <w:rsid w:val="00E616AE"/>
    <w:rsid w:val="00E62956"/>
    <w:rsid w:val="00E63437"/>
    <w:rsid w:val="00E635B8"/>
    <w:rsid w:val="00E639C7"/>
    <w:rsid w:val="00E6422B"/>
    <w:rsid w:val="00E65376"/>
    <w:rsid w:val="00E65899"/>
    <w:rsid w:val="00E65F2E"/>
    <w:rsid w:val="00E664E3"/>
    <w:rsid w:val="00E66B2A"/>
    <w:rsid w:val="00E67165"/>
    <w:rsid w:val="00E6731C"/>
    <w:rsid w:val="00E70D88"/>
    <w:rsid w:val="00E71741"/>
    <w:rsid w:val="00E71B20"/>
    <w:rsid w:val="00E7230A"/>
    <w:rsid w:val="00E73485"/>
    <w:rsid w:val="00E737F3"/>
    <w:rsid w:val="00E7410D"/>
    <w:rsid w:val="00E74556"/>
    <w:rsid w:val="00E74928"/>
    <w:rsid w:val="00E74CBD"/>
    <w:rsid w:val="00E75776"/>
    <w:rsid w:val="00E75940"/>
    <w:rsid w:val="00E75E06"/>
    <w:rsid w:val="00E75E3E"/>
    <w:rsid w:val="00E773D1"/>
    <w:rsid w:val="00E77426"/>
    <w:rsid w:val="00E77CE7"/>
    <w:rsid w:val="00E80337"/>
    <w:rsid w:val="00E809C9"/>
    <w:rsid w:val="00E81626"/>
    <w:rsid w:val="00E81CA5"/>
    <w:rsid w:val="00E81F4E"/>
    <w:rsid w:val="00E8212E"/>
    <w:rsid w:val="00E822E8"/>
    <w:rsid w:val="00E82C69"/>
    <w:rsid w:val="00E82FBE"/>
    <w:rsid w:val="00E83002"/>
    <w:rsid w:val="00E83062"/>
    <w:rsid w:val="00E8366E"/>
    <w:rsid w:val="00E83CBF"/>
    <w:rsid w:val="00E84EA8"/>
    <w:rsid w:val="00E863B4"/>
    <w:rsid w:val="00E867F5"/>
    <w:rsid w:val="00E8691E"/>
    <w:rsid w:val="00E87354"/>
    <w:rsid w:val="00E878B6"/>
    <w:rsid w:val="00E8797A"/>
    <w:rsid w:val="00E87AE1"/>
    <w:rsid w:val="00E87D33"/>
    <w:rsid w:val="00E906ED"/>
    <w:rsid w:val="00E90728"/>
    <w:rsid w:val="00E90891"/>
    <w:rsid w:val="00E90D4C"/>
    <w:rsid w:val="00E90DC9"/>
    <w:rsid w:val="00E916B3"/>
    <w:rsid w:val="00E92496"/>
    <w:rsid w:val="00E92B06"/>
    <w:rsid w:val="00E95194"/>
    <w:rsid w:val="00E96225"/>
    <w:rsid w:val="00E96329"/>
    <w:rsid w:val="00E96887"/>
    <w:rsid w:val="00E9704F"/>
    <w:rsid w:val="00E9734A"/>
    <w:rsid w:val="00E9750F"/>
    <w:rsid w:val="00E97A21"/>
    <w:rsid w:val="00EA0570"/>
    <w:rsid w:val="00EA0B96"/>
    <w:rsid w:val="00EA123E"/>
    <w:rsid w:val="00EA1591"/>
    <w:rsid w:val="00EA1EEB"/>
    <w:rsid w:val="00EA22C9"/>
    <w:rsid w:val="00EA28A2"/>
    <w:rsid w:val="00EA29A7"/>
    <w:rsid w:val="00EA2CC4"/>
    <w:rsid w:val="00EA30DA"/>
    <w:rsid w:val="00EA3333"/>
    <w:rsid w:val="00EA449A"/>
    <w:rsid w:val="00EA536C"/>
    <w:rsid w:val="00EA5541"/>
    <w:rsid w:val="00EA6540"/>
    <w:rsid w:val="00EB0169"/>
    <w:rsid w:val="00EB0438"/>
    <w:rsid w:val="00EB0545"/>
    <w:rsid w:val="00EB1F36"/>
    <w:rsid w:val="00EB2124"/>
    <w:rsid w:val="00EB3322"/>
    <w:rsid w:val="00EB4278"/>
    <w:rsid w:val="00EB44FF"/>
    <w:rsid w:val="00EB4922"/>
    <w:rsid w:val="00EB4F76"/>
    <w:rsid w:val="00EB507A"/>
    <w:rsid w:val="00EB55E1"/>
    <w:rsid w:val="00EB5C53"/>
    <w:rsid w:val="00EB6C75"/>
    <w:rsid w:val="00EB6C8F"/>
    <w:rsid w:val="00EB6CED"/>
    <w:rsid w:val="00EB7074"/>
    <w:rsid w:val="00EB7144"/>
    <w:rsid w:val="00EB75A8"/>
    <w:rsid w:val="00EC0608"/>
    <w:rsid w:val="00EC0D2B"/>
    <w:rsid w:val="00EC160F"/>
    <w:rsid w:val="00EC1E95"/>
    <w:rsid w:val="00EC2315"/>
    <w:rsid w:val="00EC33EE"/>
    <w:rsid w:val="00EC3C28"/>
    <w:rsid w:val="00EC4B8C"/>
    <w:rsid w:val="00EC6246"/>
    <w:rsid w:val="00EC6614"/>
    <w:rsid w:val="00EC6639"/>
    <w:rsid w:val="00EC6FB0"/>
    <w:rsid w:val="00EC7001"/>
    <w:rsid w:val="00EC7361"/>
    <w:rsid w:val="00EC751F"/>
    <w:rsid w:val="00EC7761"/>
    <w:rsid w:val="00EC782E"/>
    <w:rsid w:val="00EC7ABF"/>
    <w:rsid w:val="00EC7AD2"/>
    <w:rsid w:val="00ED0340"/>
    <w:rsid w:val="00ED0555"/>
    <w:rsid w:val="00ED095A"/>
    <w:rsid w:val="00ED0ABB"/>
    <w:rsid w:val="00ED15C2"/>
    <w:rsid w:val="00ED236A"/>
    <w:rsid w:val="00ED31CA"/>
    <w:rsid w:val="00ED357E"/>
    <w:rsid w:val="00ED4296"/>
    <w:rsid w:val="00ED4356"/>
    <w:rsid w:val="00ED43F5"/>
    <w:rsid w:val="00ED455D"/>
    <w:rsid w:val="00ED5139"/>
    <w:rsid w:val="00ED6307"/>
    <w:rsid w:val="00ED665B"/>
    <w:rsid w:val="00ED7294"/>
    <w:rsid w:val="00ED7731"/>
    <w:rsid w:val="00EE1515"/>
    <w:rsid w:val="00EE1A4E"/>
    <w:rsid w:val="00EE1D53"/>
    <w:rsid w:val="00EE1DD2"/>
    <w:rsid w:val="00EE2570"/>
    <w:rsid w:val="00EE2D20"/>
    <w:rsid w:val="00EE2D8B"/>
    <w:rsid w:val="00EE31DB"/>
    <w:rsid w:val="00EE383F"/>
    <w:rsid w:val="00EE3A29"/>
    <w:rsid w:val="00EE3B44"/>
    <w:rsid w:val="00EE3C33"/>
    <w:rsid w:val="00EE3CFC"/>
    <w:rsid w:val="00EE3DA4"/>
    <w:rsid w:val="00EE3DA8"/>
    <w:rsid w:val="00EE3E26"/>
    <w:rsid w:val="00EE3F72"/>
    <w:rsid w:val="00EE4030"/>
    <w:rsid w:val="00EE4335"/>
    <w:rsid w:val="00EE446B"/>
    <w:rsid w:val="00EE4D84"/>
    <w:rsid w:val="00EE50CB"/>
    <w:rsid w:val="00EE6C0E"/>
    <w:rsid w:val="00EE74F8"/>
    <w:rsid w:val="00EE77A9"/>
    <w:rsid w:val="00EE7C05"/>
    <w:rsid w:val="00EE7CC5"/>
    <w:rsid w:val="00EE7EFF"/>
    <w:rsid w:val="00EF00B8"/>
    <w:rsid w:val="00EF0157"/>
    <w:rsid w:val="00EF1289"/>
    <w:rsid w:val="00EF14BB"/>
    <w:rsid w:val="00EF1E36"/>
    <w:rsid w:val="00EF2054"/>
    <w:rsid w:val="00EF216A"/>
    <w:rsid w:val="00EF225F"/>
    <w:rsid w:val="00EF24CB"/>
    <w:rsid w:val="00EF2B4D"/>
    <w:rsid w:val="00EF2CEC"/>
    <w:rsid w:val="00EF327F"/>
    <w:rsid w:val="00EF33D1"/>
    <w:rsid w:val="00EF378F"/>
    <w:rsid w:val="00EF4208"/>
    <w:rsid w:val="00EF473D"/>
    <w:rsid w:val="00EF4E29"/>
    <w:rsid w:val="00EF5337"/>
    <w:rsid w:val="00EF5690"/>
    <w:rsid w:val="00EF5A11"/>
    <w:rsid w:val="00EF6899"/>
    <w:rsid w:val="00EF7006"/>
    <w:rsid w:val="00EF7ADE"/>
    <w:rsid w:val="00EF7CD3"/>
    <w:rsid w:val="00F00347"/>
    <w:rsid w:val="00F01A88"/>
    <w:rsid w:val="00F01B42"/>
    <w:rsid w:val="00F01CA0"/>
    <w:rsid w:val="00F02873"/>
    <w:rsid w:val="00F03527"/>
    <w:rsid w:val="00F03578"/>
    <w:rsid w:val="00F0360C"/>
    <w:rsid w:val="00F043F1"/>
    <w:rsid w:val="00F04DA2"/>
    <w:rsid w:val="00F04E02"/>
    <w:rsid w:val="00F05DAB"/>
    <w:rsid w:val="00F0635D"/>
    <w:rsid w:val="00F068D3"/>
    <w:rsid w:val="00F06A9F"/>
    <w:rsid w:val="00F070AF"/>
    <w:rsid w:val="00F078FB"/>
    <w:rsid w:val="00F07C35"/>
    <w:rsid w:val="00F1005E"/>
    <w:rsid w:val="00F10301"/>
    <w:rsid w:val="00F106DE"/>
    <w:rsid w:val="00F10745"/>
    <w:rsid w:val="00F109F0"/>
    <w:rsid w:val="00F1162A"/>
    <w:rsid w:val="00F12229"/>
    <w:rsid w:val="00F12500"/>
    <w:rsid w:val="00F12AA1"/>
    <w:rsid w:val="00F12B55"/>
    <w:rsid w:val="00F12E0C"/>
    <w:rsid w:val="00F13644"/>
    <w:rsid w:val="00F1364B"/>
    <w:rsid w:val="00F13D0F"/>
    <w:rsid w:val="00F13DFB"/>
    <w:rsid w:val="00F149FF"/>
    <w:rsid w:val="00F153B0"/>
    <w:rsid w:val="00F153CF"/>
    <w:rsid w:val="00F15B2F"/>
    <w:rsid w:val="00F15C33"/>
    <w:rsid w:val="00F15FE6"/>
    <w:rsid w:val="00F16368"/>
    <w:rsid w:val="00F16AC3"/>
    <w:rsid w:val="00F16F3F"/>
    <w:rsid w:val="00F17064"/>
    <w:rsid w:val="00F177F7"/>
    <w:rsid w:val="00F20B34"/>
    <w:rsid w:val="00F21041"/>
    <w:rsid w:val="00F2176B"/>
    <w:rsid w:val="00F2252F"/>
    <w:rsid w:val="00F23ECD"/>
    <w:rsid w:val="00F24C61"/>
    <w:rsid w:val="00F25795"/>
    <w:rsid w:val="00F25BA7"/>
    <w:rsid w:val="00F25FBA"/>
    <w:rsid w:val="00F26439"/>
    <w:rsid w:val="00F2697A"/>
    <w:rsid w:val="00F26B77"/>
    <w:rsid w:val="00F270D9"/>
    <w:rsid w:val="00F277E4"/>
    <w:rsid w:val="00F3001B"/>
    <w:rsid w:val="00F3002B"/>
    <w:rsid w:val="00F30130"/>
    <w:rsid w:val="00F301CA"/>
    <w:rsid w:val="00F30441"/>
    <w:rsid w:val="00F3218C"/>
    <w:rsid w:val="00F32789"/>
    <w:rsid w:val="00F33EEF"/>
    <w:rsid w:val="00F344B0"/>
    <w:rsid w:val="00F3506C"/>
    <w:rsid w:val="00F35F53"/>
    <w:rsid w:val="00F362F1"/>
    <w:rsid w:val="00F36943"/>
    <w:rsid w:val="00F36B3A"/>
    <w:rsid w:val="00F3748F"/>
    <w:rsid w:val="00F3781A"/>
    <w:rsid w:val="00F37C12"/>
    <w:rsid w:val="00F40513"/>
    <w:rsid w:val="00F4098D"/>
    <w:rsid w:val="00F40CCD"/>
    <w:rsid w:val="00F40D69"/>
    <w:rsid w:val="00F4102F"/>
    <w:rsid w:val="00F42E04"/>
    <w:rsid w:val="00F43391"/>
    <w:rsid w:val="00F456B7"/>
    <w:rsid w:val="00F458F6"/>
    <w:rsid w:val="00F45DEE"/>
    <w:rsid w:val="00F467B3"/>
    <w:rsid w:val="00F46B57"/>
    <w:rsid w:val="00F475D9"/>
    <w:rsid w:val="00F47831"/>
    <w:rsid w:val="00F478CB"/>
    <w:rsid w:val="00F479FB"/>
    <w:rsid w:val="00F500D4"/>
    <w:rsid w:val="00F50507"/>
    <w:rsid w:val="00F50780"/>
    <w:rsid w:val="00F5169F"/>
    <w:rsid w:val="00F51895"/>
    <w:rsid w:val="00F51B5F"/>
    <w:rsid w:val="00F52080"/>
    <w:rsid w:val="00F520EC"/>
    <w:rsid w:val="00F524AF"/>
    <w:rsid w:val="00F52670"/>
    <w:rsid w:val="00F52A43"/>
    <w:rsid w:val="00F52A8E"/>
    <w:rsid w:val="00F540F2"/>
    <w:rsid w:val="00F54203"/>
    <w:rsid w:val="00F543B5"/>
    <w:rsid w:val="00F5490C"/>
    <w:rsid w:val="00F54B30"/>
    <w:rsid w:val="00F5562E"/>
    <w:rsid w:val="00F55BE1"/>
    <w:rsid w:val="00F5744F"/>
    <w:rsid w:val="00F606E4"/>
    <w:rsid w:val="00F60E34"/>
    <w:rsid w:val="00F6103A"/>
    <w:rsid w:val="00F61430"/>
    <w:rsid w:val="00F615DF"/>
    <w:rsid w:val="00F61E7A"/>
    <w:rsid w:val="00F6212E"/>
    <w:rsid w:val="00F637B2"/>
    <w:rsid w:val="00F645BB"/>
    <w:rsid w:val="00F64798"/>
    <w:rsid w:val="00F64CE4"/>
    <w:rsid w:val="00F64EAB"/>
    <w:rsid w:val="00F6525A"/>
    <w:rsid w:val="00F6535A"/>
    <w:rsid w:val="00F66A34"/>
    <w:rsid w:val="00F67077"/>
    <w:rsid w:val="00F67B83"/>
    <w:rsid w:val="00F7083C"/>
    <w:rsid w:val="00F70892"/>
    <w:rsid w:val="00F70EEF"/>
    <w:rsid w:val="00F712CB"/>
    <w:rsid w:val="00F71D93"/>
    <w:rsid w:val="00F71ECD"/>
    <w:rsid w:val="00F73391"/>
    <w:rsid w:val="00F73517"/>
    <w:rsid w:val="00F736E3"/>
    <w:rsid w:val="00F73F95"/>
    <w:rsid w:val="00F7441D"/>
    <w:rsid w:val="00F74F31"/>
    <w:rsid w:val="00F74F6B"/>
    <w:rsid w:val="00F75CF9"/>
    <w:rsid w:val="00F75D0C"/>
    <w:rsid w:val="00F76061"/>
    <w:rsid w:val="00F76584"/>
    <w:rsid w:val="00F7686F"/>
    <w:rsid w:val="00F76B35"/>
    <w:rsid w:val="00F76EA9"/>
    <w:rsid w:val="00F7773A"/>
    <w:rsid w:val="00F77AF9"/>
    <w:rsid w:val="00F77DA5"/>
    <w:rsid w:val="00F80131"/>
    <w:rsid w:val="00F8091D"/>
    <w:rsid w:val="00F80CE5"/>
    <w:rsid w:val="00F80D05"/>
    <w:rsid w:val="00F80FC1"/>
    <w:rsid w:val="00F82413"/>
    <w:rsid w:val="00F8272E"/>
    <w:rsid w:val="00F82C6A"/>
    <w:rsid w:val="00F82CFE"/>
    <w:rsid w:val="00F83630"/>
    <w:rsid w:val="00F84911"/>
    <w:rsid w:val="00F84D2A"/>
    <w:rsid w:val="00F85168"/>
    <w:rsid w:val="00F854FE"/>
    <w:rsid w:val="00F85695"/>
    <w:rsid w:val="00F85CAD"/>
    <w:rsid w:val="00F8636A"/>
    <w:rsid w:val="00F86578"/>
    <w:rsid w:val="00F86593"/>
    <w:rsid w:val="00F86933"/>
    <w:rsid w:val="00F86EB9"/>
    <w:rsid w:val="00F874D9"/>
    <w:rsid w:val="00F9024F"/>
    <w:rsid w:val="00F9048F"/>
    <w:rsid w:val="00F909CF"/>
    <w:rsid w:val="00F9181E"/>
    <w:rsid w:val="00F920C4"/>
    <w:rsid w:val="00F93287"/>
    <w:rsid w:val="00F93321"/>
    <w:rsid w:val="00F935AF"/>
    <w:rsid w:val="00F94072"/>
    <w:rsid w:val="00F947F6"/>
    <w:rsid w:val="00F94CE3"/>
    <w:rsid w:val="00F953C4"/>
    <w:rsid w:val="00F953E9"/>
    <w:rsid w:val="00F95458"/>
    <w:rsid w:val="00F95A2E"/>
    <w:rsid w:val="00F95BAB"/>
    <w:rsid w:val="00F95F17"/>
    <w:rsid w:val="00F96981"/>
    <w:rsid w:val="00F96CC0"/>
    <w:rsid w:val="00F96D1C"/>
    <w:rsid w:val="00F97BD3"/>
    <w:rsid w:val="00F97C24"/>
    <w:rsid w:val="00FA0365"/>
    <w:rsid w:val="00FA0687"/>
    <w:rsid w:val="00FA0C0D"/>
    <w:rsid w:val="00FA13A6"/>
    <w:rsid w:val="00FA230B"/>
    <w:rsid w:val="00FA24FD"/>
    <w:rsid w:val="00FA2994"/>
    <w:rsid w:val="00FA29FD"/>
    <w:rsid w:val="00FA3028"/>
    <w:rsid w:val="00FA3CE1"/>
    <w:rsid w:val="00FA458B"/>
    <w:rsid w:val="00FA45A1"/>
    <w:rsid w:val="00FA4B4B"/>
    <w:rsid w:val="00FA515B"/>
    <w:rsid w:val="00FA5EA8"/>
    <w:rsid w:val="00FA5F60"/>
    <w:rsid w:val="00FA5F83"/>
    <w:rsid w:val="00FA5F90"/>
    <w:rsid w:val="00FA6296"/>
    <w:rsid w:val="00FA69F5"/>
    <w:rsid w:val="00FA6C99"/>
    <w:rsid w:val="00FA6F20"/>
    <w:rsid w:val="00FA7098"/>
    <w:rsid w:val="00FB04C2"/>
    <w:rsid w:val="00FB0584"/>
    <w:rsid w:val="00FB164B"/>
    <w:rsid w:val="00FB1823"/>
    <w:rsid w:val="00FB1DC1"/>
    <w:rsid w:val="00FB20C7"/>
    <w:rsid w:val="00FB265A"/>
    <w:rsid w:val="00FB2AF8"/>
    <w:rsid w:val="00FB2B26"/>
    <w:rsid w:val="00FB2BBE"/>
    <w:rsid w:val="00FB3448"/>
    <w:rsid w:val="00FB43DF"/>
    <w:rsid w:val="00FB43F8"/>
    <w:rsid w:val="00FB46BE"/>
    <w:rsid w:val="00FB5192"/>
    <w:rsid w:val="00FB526A"/>
    <w:rsid w:val="00FB553D"/>
    <w:rsid w:val="00FB63EF"/>
    <w:rsid w:val="00FB63FE"/>
    <w:rsid w:val="00FB664F"/>
    <w:rsid w:val="00FB7509"/>
    <w:rsid w:val="00FB7D16"/>
    <w:rsid w:val="00FC027C"/>
    <w:rsid w:val="00FC06CC"/>
    <w:rsid w:val="00FC1328"/>
    <w:rsid w:val="00FC140C"/>
    <w:rsid w:val="00FC1B4A"/>
    <w:rsid w:val="00FC1B54"/>
    <w:rsid w:val="00FC3C99"/>
    <w:rsid w:val="00FC4538"/>
    <w:rsid w:val="00FC5069"/>
    <w:rsid w:val="00FC5545"/>
    <w:rsid w:val="00FC6659"/>
    <w:rsid w:val="00FC6B4F"/>
    <w:rsid w:val="00FC719F"/>
    <w:rsid w:val="00FC7DC9"/>
    <w:rsid w:val="00FD012D"/>
    <w:rsid w:val="00FD0379"/>
    <w:rsid w:val="00FD0721"/>
    <w:rsid w:val="00FD0F1C"/>
    <w:rsid w:val="00FD1926"/>
    <w:rsid w:val="00FD1B0B"/>
    <w:rsid w:val="00FD238E"/>
    <w:rsid w:val="00FD264B"/>
    <w:rsid w:val="00FD2F4F"/>
    <w:rsid w:val="00FD2F7F"/>
    <w:rsid w:val="00FD3AC5"/>
    <w:rsid w:val="00FD4083"/>
    <w:rsid w:val="00FD420A"/>
    <w:rsid w:val="00FD4351"/>
    <w:rsid w:val="00FD44DC"/>
    <w:rsid w:val="00FD4C70"/>
    <w:rsid w:val="00FD579C"/>
    <w:rsid w:val="00FD579F"/>
    <w:rsid w:val="00FD78DC"/>
    <w:rsid w:val="00FE049A"/>
    <w:rsid w:val="00FE1299"/>
    <w:rsid w:val="00FE12A0"/>
    <w:rsid w:val="00FE14C8"/>
    <w:rsid w:val="00FE1A1D"/>
    <w:rsid w:val="00FE207A"/>
    <w:rsid w:val="00FE2A49"/>
    <w:rsid w:val="00FE35CA"/>
    <w:rsid w:val="00FE3653"/>
    <w:rsid w:val="00FE3735"/>
    <w:rsid w:val="00FE419E"/>
    <w:rsid w:val="00FE4243"/>
    <w:rsid w:val="00FE4FD3"/>
    <w:rsid w:val="00FE4FE9"/>
    <w:rsid w:val="00FE626D"/>
    <w:rsid w:val="00FE6597"/>
    <w:rsid w:val="00FE6B93"/>
    <w:rsid w:val="00FE76DB"/>
    <w:rsid w:val="00FE79A7"/>
    <w:rsid w:val="00FF0BE3"/>
    <w:rsid w:val="00FF0F23"/>
    <w:rsid w:val="00FF1693"/>
    <w:rsid w:val="00FF236E"/>
    <w:rsid w:val="00FF30CF"/>
    <w:rsid w:val="00FF3E36"/>
    <w:rsid w:val="00FF4D56"/>
    <w:rsid w:val="00FF52B3"/>
    <w:rsid w:val="00FF572D"/>
    <w:rsid w:val="00FF6942"/>
    <w:rsid w:val="00FF6C23"/>
    <w:rsid w:val="00FF7454"/>
    <w:rsid w:val="00FF7A33"/>
    <w:rsid w:val="010C072A"/>
    <w:rsid w:val="010DC804"/>
    <w:rsid w:val="0118E739"/>
    <w:rsid w:val="0119917F"/>
    <w:rsid w:val="011D1386"/>
    <w:rsid w:val="0121E34A"/>
    <w:rsid w:val="01279183"/>
    <w:rsid w:val="01288A78"/>
    <w:rsid w:val="012C57FE"/>
    <w:rsid w:val="013FD905"/>
    <w:rsid w:val="014FC127"/>
    <w:rsid w:val="0155215F"/>
    <w:rsid w:val="0155D180"/>
    <w:rsid w:val="0157A5DF"/>
    <w:rsid w:val="0164CD06"/>
    <w:rsid w:val="016CF9CD"/>
    <w:rsid w:val="016F1311"/>
    <w:rsid w:val="01802CDF"/>
    <w:rsid w:val="01833EBD"/>
    <w:rsid w:val="01945E65"/>
    <w:rsid w:val="019F6CD7"/>
    <w:rsid w:val="01A98C96"/>
    <w:rsid w:val="01ADE64C"/>
    <w:rsid w:val="01C26495"/>
    <w:rsid w:val="01DA4D09"/>
    <w:rsid w:val="01DDEA2B"/>
    <w:rsid w:val="01E06C30"/>
    <w:rsid w:val="01E678FD"/>
    <w:rsid w:val="01E8D6E0"/>
    <w:rsid w:val="01FA49CB"/>
    <w:rsid w:val="01FC3057"/>
    <w:rsid w:val="01FFFC27"/>
    <w:rsid w:val="0207D34E"/>
    <w:rsid w:val="020D2922"/>
    <w:rsid w:val="0213ADED"/>
    <w:rsid w:val="0221696A"/>
    <w:rsid w:val="0226DC4C"/>
    <w:rsid w:val="02315545"/>
    <w:rsid w:val="0237570D"/>
    <w:rsid w:val="024C9DA1"/>
    <w:rsid w:val="02520A00"/>
    <w:rsid w:val="02542F00"/>
    <w:rsid w:val="0272702B"/>
    <w:rsid w:val="027D4E28"/>
    <w:rsid w:val="02922234"/>
    <w:rsid w:val="02975A0B"/>
    <w:rsid w:val="02A80475"/>
    <w:rsid w:val="02B202CE"/>
    <w:rsid w:val="02B3ECE6"/>
    <w:rsid w:val="02CA798F"/>
    <w:rsid w:val="02CB0DA6"/>
    <w:rsid w:val="02DD62F3"/>
    <w:rsid w:val="02E23D37"/>
    <w:rsid w:val="02F29D61"/>
    <w:rsid w:val="02F7193C"/>
    <w:rsid w:val="0315EBF4"/>
    <w:rsid w:val="03480D27"/>
    <w:rsid w:val="034E26BA"/>
    <w:rsid w:val="035D9292"/>
    <w:rsid w:val="0365F272"/>
    <w:rsid w:val="036BBC0F"/>
    <w:rsid w:val="037A76BA"/>
    <w:rsid w:val="037C3C91"/>
    <w:rsid w:val="0381C996"/>
    <w:rsid w:val="0383E27E"/>
    <w:rsid w:val="039B1C09"/>
    <w:rsid w:val="03A43060"/>
    <w:rsid w:val="03B423ED"/>
    <w:rsid w:val="03C95AD3"/>
    <w:rsid w:val="03CAEC92"/>
    <w:rsid w:val="03CBA4F6"/>
    <w:rsid w:val="03DCB224"/>
    <w:rsid w:val="03E2B506"/>
    <w:rsid w:val="03EB9EAB"/>
    <w:rsid w:val="03FB9B3E"/>
    <w:rsid w:val="0404C884"/>
    <w:rsid w:val="0409A804"/>
    <w:rsid w:val="04124366"/>
    <w:rsid w:val="041C73C1"/>
    <w:rsid w:val="041FF5C0"/>
    <w:rsid w:val="04233AB9"/>
    <w:rsid w:val="04362629"/>
    <w:rsid w:val="043D2C4B"/>
    <w:rsid w:val="043D8012"/>
    <w:rsid w:val="043EA76B"/>
    <w:rsid w:val="044B076C"/>
    <w:rsid w:val="044FA725"/>
    <w:rsid w:val="045018CD"/>
    <w:rsid w:val="04505359"/>
    <w:rsid w:val="04576477"/>
    <w:rsid w:val="04953829"/>
    <w:rsid w:val="0496AD2C"/>
    <w:rsid w:val="0499CFE5"/>
    <w:rsid w:val="049BD02D"/>
    <w:rsid w:val="04B5DEE3"/>
    <w:rsid w:val="04C1F842"/>
    <w:rsid w:val="04CB1BEA"/>
    <w:rsid w:val="04D11CA0"/>
    <w:rsid w:val="04F8B78B"/>
    <w:rsid w:val="0500175F"/>
    <w:rsid w:val="0500CCB3"/>
    <w:rsid w:val="0503F16B"/>
    <w:rsid w:val="0509DD13"/>
    <w:rsid w:val="050BE650"/>
    <w:rsid w:val="051C0660"/>
    <w:rsid w:val="052BB297"/>
    <w:rsid w:val="0534D7BF"/>
    <w:rsid w:val="0551DFC0"/>
    <w:rsid w:val="05689201"/>
    <w:rsid w:val="05885BD7"/>
    <w:rsid w:val="058ABCF2"/>
    <w:rsid w:val="058E9CF7"/>
    <w:rsid w:val="0590944A"/>
    <w:rsid w:val="0590AC09"/>
    <w:rsid w:val="059B1D92"/>
    <w:rsid w:val="05A721EC"/>
    <w:rsid w:val="05AC7CC5"/>
    <w:rsid w:val="05B72693"/>
    <w:rsid w:val="05BF9E36"/>
    <w:rsid w:val="05CCBAE4"/>
    <w:rsid w:val="05CD39E1"/>
    <w:rsid w:val="05CFCA46"/>
    <w:rsid w:val="05D28C1E"/>
    <w:rsid w:val="05D34713"/>
    <w:rsid w:val="05D6957C"/>
    <w:rsid w:val="05FE9DBF"/>
    <w:rsid w:val="060E4E9F"/>
    <w:rsid w:val="06224306"/>
    <w:rsid w:val="062A2A3D"/>
    <w:rsid w:val="062EB8F1"/>
    <w:rsid w:val="0640D72F"/>
    <w:rsid w:val="064FCD94"/>
    <w:rsid w:val="0652FFB1"/>
    <w:rsid w:val="0653A792"/>
    <w:rsid w:val="066175AB"/>
    <w:rsid w:val="0663A006"/>
    <w:rsid w:val="06666F71"/>
    <w:rsid w:val="0666B166"/>
    <w:rsid w:val="0667F678"/>
    <w:rsid w:val="066E24EA"/>
    <w:rsid w:val="0672F63D"/>
    <w:rsid w:val="067D7244"/>
    <w:rsid w:val="06865AC3"/>
    <w:rsid w:val="0693E1E6"/>
    <w:rsid w:val="069EC074"/>
    <w:rsid w:val="06A85721"/>
    <w:rsid w:val="06B4F9F4"/>
    <w:rsid w:val="06BADD84"/>
    <w:rsid w:val="06C26AE7"/>
    <w:rsid w:val="06C901B0"/>
    <w:rsid w:val="06ECF0CD"/>
    <w:rsid w:val="06F1DC1D"/>
    <w:rsid w:val="06FF370F"/>
    <w:rsid w:val="07001AD8"/>
    <w:rsid w:val="07050A93"/>
    <w:rsid w:val="071CA330"/>
    <w:rsid w:val="071E5D0E"/>
    <w:rsid w:val="07234BD5"/>
    <w:rsid w:val="072BEDBF"/>
    <w:rsid w:val="07354CA2"/>
    <w:rsid w:val="0743E22E"/>
    <w:rsid w:val="074BA9EB"/>
    <w:rsid w:val="075A7806"/>
    <w:rsid w:val="0760C515"/>
    <w:rsid w:val="07637FAD"/>
    <w:rsid w:val="0765A2FF"/>
    <w:rsid w:val="07901EAE"/>
    <w:rsid w:val="079552AF"/>
    <w:rsid w:val="0796D3B2"/>
    <w:rsid w:val="079D4A48"/>
    <w:rsid w:val="07A6018C"/>
    <w:rsid w:val="07CC3580"/>
    <w:rsid w:val="07D0E33D"/>
    <w:rsid w:val="07D134E5"/>
    <w:rsid w:val="07DD718B"/>
    <w:rsid w:val="07E1E487"/>
    <w:rsid w:val="07F229BA"/>
    <w:rsid w:val="07F598E0"/>
    <w:rsid w:val="07FB851C"/>
    <w:rsid w:val="080A3BC3"/>
    <w:rsid w:val="081A72C2"/>
    <w:rsid w:val="082235AB"/>
    <w:rsid w:val="08379DA0"/>
    <w:rsid w:val="08383C25"/>
    <w:rsid w:val="083C3BAA"/>
    <w:rsid w:val="083CB641"/>
    <w:rsid w:val="084A9222"/>
    <w:rsid w:val="084BBD7D"/>
    <w:rsid w:val="084D6FA1"/>
    <w:rsid w:val="08501C1E"/>
    <w:rsid w:val="086CE143"/>
    <w:rsid w:val="086D3AAB"/>
    <w:rsid w:val="0874A84D"/>
    <w:rsid w:val="0880EC42"/>
    <w:rsid w:val="088C59C1"/>
    <w:rsid w:val="089F86F6"/>
    <w:rsid w:val="08A9CFF6"/>
    <w:rsid w:val="08AAEAD6"/>
    <w:rsid w:val="08BA6AE8"/>
    <w:rsid w:val="08C1A12E"/>
    <w:rsid w:val="08C96D4D"/>
    <w:rsid w:val="08CA477B"/>
    <w:rsid w:val="08CBB301"/>
    <w:rsid w:val="08D00696"/>
    <w:rsid w:val="08D44C16"/>
    <w:rsid w:val="08D91705"/>
    <w:rsid w:val="08E8BAFF"/>
    <w:rsid w:val="08F074BE"/>
    <w:rsid w:val="0901B09B"/>
    <w:rsid w:val="0905EBFA"/>
    <w:rsid w:val="090FCB2A"/>
    <w:rsid w:val="0919B1CB"/>
    <w:rsid w:val="0919C4CC"/>
    <w:rsid w:val="091F2514"/>
    <w:rsid w:val="092A0B51"/>
    <w:rsid w:val="092F7AA3"/>
    <w:rsid w:val="0937E3EF"/>
    <w:rsid w:val="093D6203"/>
    <w:rsid w:val="093EE475"/>
    <w:rsid w:val="0941BB4B"/>
    <w:rsid w:val="0943D167"/>
    <w:rsid w:val="0945015C"/>
    <w:rsid w:val="094D29B9"/>
    <w:rsid w:val="094F54C8"/>
    <w:rsid w:val="0956747C"/>
    <w:rsid w:val="09578229"/>
    <w:rsid w:val="095E49C7"/>
    <w:rsid w:val="096ACBCD"/>
    <w:rsid w:val="096D11B6"/>
    <w:rsid w:val="097A6D29"/>
    <w:rsid w:val="097FF070"/>
    <w:rsid w:val="09804F92"/>
    <w:rsid w:val="09849BA0"/>
    <w:rsid w:val="098781E1"/>
    <w:rsid w:val="09887608"/>
    <w:rsid w:val="099E1651"/>
    <w:rsid w:val="099FBF3A"/>
    <w:rsid w:val="09A0674C"/>
    <w:rsid w:val="09B15770"/>
    <w:rsid w:val="09BA2B33"/>
    <w:rsid w:val="09C00569"/>
    <w:rsid w:val="09C158BA"/>
    <w:rsid w:val="09C1658B"/>
    <w:rsid w:val="09D8D1A3"/>
    <w:rsid w:val="09E34917"/>
    <w:rsid w:val="09E5D627"/>
    <w:rsid w:val="09ECEE48"/>
    <w:rsid w:val="0A06ACF5"/>
    <w:rsid w:val="0A392DC8"/>
    <w:rsid w:val="0A3C5EF0"/>
    <w:rsid w:val="0A4CA7CA"/>
    <w:rsid w:val="0A5146E7"/>
    <w:rsid w:val="0A53E384"/>
    <w:rsid w:val="0A5F7CE6"/>
    <w:rsid w:val="0A6B1539"/>
    <w:rsid w:val="0A6D76AC"/>
    <w:rsid w:val="0A79A1CF"/>
    <w:rsid w:val="0A7EF141"/>
    <w:rsid w:val="0A9BB2D6"/>
    <w:rsid w:val="0AB49EB4"/>
    <w:rsid w:val="0AB5B091"/>
    <w:rsid w:val="0ABFAE52"/>
    <w:rsid w:val="0AC1E4B9"/>
    <w:rsid w:val="0AC65684"/>
    <w:rsid w:val="0ACCF722"/>
    <w:rsid w:val="0AD5659E"/>
    <w:rsid w:val="0AD60CC1"/>
    <w:rsid w:val="0AD64F23"/>
    <w:rsid w:val="0AECBE72"/>
    <w:rsid w:val="0AF519F3"/>
    <w:rsid w:val="0AF976D5"/>
    <w:rsid w:val="0B0EB7EC"/>
    <w:rsid w:val="0B0F1F8A"/>
    <w:rsid w:val="0B100859"/>
    <w:rsid w:val="0B190439"/>
    <w:rsid w:val="0B1C9B08"/>
    <w:rsid w:val="0B2DFC53"/>
    <w:rsid w:val="0B32FB4E"/>
    <w:rsid w:val="0B495046"/>
    <w:rsid w:val="0B4C03C3"/>
    <w:rsid w:val="0B5EE3A0"/>
    <w:rsid w:val="0B6911DB"/>
    <w:rsid w:val="0B6E56F0"/>
    <w:rsid w:val="0B70E78D"/>
    <w:rsid w:val="0B7175F0"/>
    <w:rsid w:val="0B719411"/>
    <w:rsid w:val="0B7CEA7C"/>
    <w:rsid w:val="0B80A474"/>
    <w:rsid w:val="0B8373FE"/>
    <w:rsid w:val="0B839E2B"/>
    <w:rsid w:val="0B848AE3"/>
    <w:rsid w:val="0B85CE0D"/>
    <w:rsid w:val="0B8CD062"/>
    <w:rsid w:val="0B9177A8"/>
    <w:rsid w:val="0B950BBE"/>
    <w:rsid w:val="0B9B83FF"/>
    <w:rsid w:val="0B9BE817"/>
    <w:rsid w:val="0BAAD562"/>
    <w:rsid w:val="0BB1271E"/>
    <w:rsid w:val="0BDBC8E8"/>
    <w:rsid w:val="0BDCD4B4"/>
    <w:rsid w:val="0BDD8DA7"/>
    <w:rsid w:val="0C039549"/>
    <w:rsid w:val="0C0AB145"/>
    <w:rsid w:val="0C1351A1"/>
    <w:rsid w:val="0C1A98B3"/>
    <w:rsid w:val="0C3AA988"/>
    <w:rsid w:val="0C3BFCD2"/>
    <w:rsid w:val="0C441C2E"/>
    <w:rsid w:val="0C4954A9"/>
    <w:rsid w:val="0C51E96F"/>
    <w:rsid w:val="0C572654"/>
    <w:rsid w:val="0C5C8284"/>
    <w:rsid w:val="0C5E5747"/>
    <w:rsid w:val="0C709295"/>
    <w:rsid w:val="0C77F5B1"/>
    <w:rsid w:val="0C861415"/>
    <w:rsid w:val="0C88CB73"/>
    <w:rsid w:val="0C8BFA84"/>
    <w:rsid w:val="0C8D7069"/>
    <w:rsid w:val="0C994CAD"/>
    <w:rsid w:val="0C9EFCFC"/>
    <w:rsid w:val="0CA8696A"/>
    <w:rsid w:val="0CBA205D"/>
    <w:rsid w:val="0CCA417E"/>
    <w:rsid w:val="0CCFBD00"/>
    <w:rsid w:val="0CDE9327"/>
    <w:rsid w:val="0CEDE57D"/>
    <w:rsid w:val="0CF3254C"/>
    <w:rsid w:val="0CF91529"/>
    <w:rsid w:val="0D05C8DB"/>
    <w:rsid w:val="0D10F4F2"/>
    <w:rsid w:val="0D110A6D"/>
    <w:rsid w:val="0D11FBB4"/>
    <w:rsid w:val="0D2E48DE"/>
    <w:rsid w:val="0D3136DB"/>
    <w:rsid w:val="0D3834C8"/>
    <w:rsid w:val="0D3CDC53"/>
    <w:rsid w:val="0D405533"/>
    <w:rsid w:val="0D487ED3"/>
    <w:rsid w:val="0D49DFAF"/>
    <w:rsid w:val="0D4EC69B"/>
    <w:rsid w:val="0D533CC9"/>
    <w:rsid w:val="0D579962"/>
    <w:rsid w:val="0D5E455D"/>
    <w:rsid w:val="0D6649D7"/>
    <w:rsid w:val="0D822E7C"/>
    <w:rsid w:val="0D979C40"/>
    <w:rsid w:val="0DA4C938"/>
    <w:rsid w:val="0DA6DED9"/>
    <w:rsid w:val="0DC909E4"/>
    <w:rsid w:val="0DDEC06E"/>
    <w:rsid w:val="0DE14F7C"/>
    <w:rsid w:val="0DE9045D"/>
    <w:rsid w:val="0DF3165E"/>
    <w:rsid w:val="0E09FA54"/>
    <w:rsid w:val="0E1D3096"/>
    <w:rsid w:val="0E3236F7"/>
    <w:rsid w:val="0E38FAC8"/>
    <w:rsid w:val="0E3D1EF4"/>
    <w:rsid w:val="0E42D029"/>
    <w:rsid w:val="0E42E08C"/>
    <w:rsid w:val="0E49CDEC"/>
    <w:rsid w:val="0E76D955"/>
    <w:rsid w:val="0E896AD0"/>
    <w:rsid w:val="0E9053F7"/>
    <w:rsid w:val="0E9D0C89"/>
    <w:rsid w:val="0EB8D8BC"/>
    <w:rsid w:val="0EBC7BB6"/>
    <w:rsid w:val="0EC99DF2"/>
    <w:rsid w:val="0EF14EB8"/>
    <w:rsid w:val="0EF1E394"/>
    <w:rsid w:val="0EF5A7A4"/>
    <w:rsid w:val="0EF7B1F0"/>
    <w:rsid w:val="0F23494E"/>
    <w:rsid w:val="0F316F4B"/>
    <w:rsid w:val="0F347437"/>
    <w:rsid w:val="0F3E3790"/>
    <w:rsid w:val="0F5616FC"/>
    <w:rsid w:val="0F5C22C6"/>
    <w:rsid w:val="0F62B9F9"/>
    <w:rsid w:val="0F784FAC"/>
    <w:rsid w:val="0F81346F"/>
    <w:rsid w:val="0F85D26F"/>
    <w:rsid w:val="0FD1A2D1"/>
    <w:rsid w:val="0FD3745C"/>
    <w:rsid w:val="0FDAA0B5"/>
    <w:rsid w:val="0FE17066"/>
    <w:rsid w:val="0FEBB19B"/>
    <w:rsid w:val="0FFE9929"/>
    <w:rsid w:val="100533F0"/>
    <w:rsid w:val="1009DD8A"/>
    <w:rsid w:val="100C28E5"/>
    <w:rsid w:val="10184645"/>
    <w:rsid w:val="1023A982"/>
    <w:rsid w:val="1024E1C1"/>
    <w:rsid w:val="1033AE5F"/>
    <w:rsid w:val="1040CC65"/>
    <w:rsid w:val="104E5D51"/>
    <w:rsid w:val="1056C4D3"/>
    <w:rsid w:val="10592FC6"/>
    <w:rsid w:val="1071B4BD"/>
    <w:rsid w:val="10765383"/>
    <w:rsid w:val="107EFE81"/>
    <w:rsid w:val="1084E89F"/>
    <w:rsid w:val="108CD8C3"/>
    <w:rsid w:val="1090E66E"/>
    <w:rsid w:val="109803CA"/>
    <w:rsid w:val="109FC99B"/>
    <w:rsid w:val="10A602B2"/>
    <w:rsid w:val="10AABBEB"/>
    <w:rsid w:val="10C0966D"/>
    <w:rsid w:val="10E845C9"/>
    <w:rsid w:val="10E88E5B"/>
    <w:rsid w:val="10EEB6DD"/>
    <w:rsid w:val="10FD0D8D"/>
    <w:rsid w:val="10FE0FA1"/>
    <w:rsid w:val="1110F0A6"/>
    <w:rsid w:val="1111C8BF"/>
    <w:rsid w:val="111EE7DA"/>
    <w:rsid w:val="11281BC0"/>
    <w:rsid w:val="112A34D4"/>
    <w:rsid w:val="112D9A36"/>
    <w:rsid w:val="114156F2"/>
    <w:rsid w:val="11464207"/>
    <w:rsid w:val="115E4097"/>
    <w:rsid w:val="116F44BD"/>
    <w:rsid w:val="11845E20"/>
    <w:rsid w:val="1189E4C4"/>
    <w:rsid w:val="11A97D89"/>
    <w:rsid w:val="11B0874A"/>
    <w:rsid w:val="11BD44AC"/>
    <w:rsid w:val="11C3DBD1"/>
    <w:rsid w:val="11F95640"/>
    <w:rsid w:val="11F95BF4"/>
    <w:rsid w:val="11FE9947"/>
    <w:rsid w:val="1225377B"/>
    <w:rsid w:val="124126BB"/>
    <w:rsid w:val="124898FB"/>
    <w:rsid w:val="124C323F"/>
    <w:rsid w:val="125216B1"/>
    <w:rsid w:val="125A59F3"/>
    <w:rsid w:val="125E55A7"/>
    <w:rsid w:val="1262963D"/>
    <w:rsid w:val="1266C282"/>
    <w:rsid w:val="127DD25B"/>
    <w:rsid w:val="1290CB18"/>
    <w:rsid w:val="129F49FB"/>
    <w:rsid w:val="12BC5219"/>
    <w:rsid w:val="12C2E6E7"/>
    <w:rsid w:val="12C88DC1"/>
    <w:rsid w:val="12C9F5D4"/>
    <w:rsid w:val="12CBEB81"/>
    <w:rsid w:val="12CCBB30"/>
    <w:rsid w:val="12EBC324"/>
    <w:rsid w:val="12FF2172"/>
    <w:rsid w:val="130958B0"/>
    <w:rsid w:val="130CE1EE"/>
    <w:rsid w:val="1310E270"/>
    <w:rsid w:val="133080C3"/>
    <w:rsid w:val="13354548"/>
    <w:rsid w:val="133AC2AC"/>
    <w:rsid w:val="133BC74D"/>
    <w:rsid w:val="135635B6"/>
    <w:rsid w:val="135F5A7C"/>
    <w:rsid w:val="137A3D0F"/>
    <w:rsid w:val="137C99F4"/>
    <w:rsid w:val="13862DD2"/>
    <w:rsid w:val="138B2275"/>
    <w:rsid w:val="138DD7E9"/>
    <w:rsid w:val="138F0CC7"/>
    <w:rsid w:val="139CA369"/>
    <w:rsid w:val="13A01321"/>
    <w:rsid w:val="13A28F5D"/>
    <w:rsid w:val="13AD403D"/>
    <w:rsid w:val="13AE18DE"/>
    <w:rsid w:val="13CCB518"/>
    <w:rsid w:val="13CF7000"/>
    <w:rsid w:val="13DC339A"/>
    <w:rsid w:val="13E0C870"/>
    <w:rsid w:val="13F9F86C"/>
    <w:rsid w:val="1407AC25"/>
    <w:rsid w:val="1413AF42"/>
    <w:rsid w:val="141D1F7E"/>
    <w:rsid w:val="142D15D9"/>
    <w:rsid w:val="14375301"/>
    <w:rsid w:val="143A349F"/>
    <w:rsid w:val="143D34EF"/>
    <w:rsid w:val="1440E720"/>
    <w:rsid w:val="144A5E75"/>
    <w:rsid w:val="144FF940"/>
    <w:rsid w:val="146082D6"/>
    <w:rsid w:val="1462731D"/>
    <w:rsid w:val="1472FA48"/>
    <w:rsid w:val="14740E54"/>
    <w:rsid w:val="14763AA4"/>
    <w:rsid w:val="1482F05A"/>
    <w:rsid w:val="149B8FE4"/>
    <w:rsid w:val="14A43105"/>
    <w:rsid w:val="14A5C265"/>
    <w:rsid w:val="14A66E8C"/>
    <w:rsid w:val="14AF4C6F"/>
    <w:rsid w:val="14B929EB"/>
    <w:rsid w:val="14CD5E1D"/>
    <w:rsid w:val="14D30CE7"/>
    <w:rsid w:val="14E086D3"/>
    <w:rsid w:val="14E8A2AD"/>
    <w:rsid w:val="14EAA385"/>
    <w:rsid w:val="14F24F10"/>
    <w:rsid w:val="14FB3DD8"/>
    <w:rsid w:val="15139467"/>
    <w:rsid w:val="152093A1"/>
    <w:rsid w:val="152A74CA"/>
    <w:rsid w:val="153A46B8"/>
    <w:rsid w:val="1545016A"/>
    <w:rsid w:val="154BECE5"/>
    <w:rsid w:val="155FBF51"/>
    <w:rsid w:val="15619335"/>
    <w:rsid w:val="15641AE9"/>
    <w:rsid w:val="156BBB80"/>
    <w:rsid w:val="156C7439"/>
    <w:rsid w:val="15836E5A"/>
    <w:rsid w:val="1584C070"/>
    <w:rsid w:val="1585EFFA"/>
    <w:rsid w:val="1586F1DC"/>
    <w:rsid w:val="15995D2E"/>
    <w:rsid w:val="159C110D"/>
    <w:rsid w:val="15B5FC1A"/>
    <w:rsid w:val="15B6D923"/>
    <w:rsid w:val="15C7B4C7"/>
    <w:rsid w:val="15C7DC75"/>
    <w:rsid w:val="15D50320"/>
    <w:rsid w:val="15D9EB3F"/>
    <w:rsid w:val="15DBE4D4"/>
    <w:rsid w:val="15DE9B24"/>
    <w:rsid w:val="15DF568F"/>
    <w:rsid w:val="15E2072E"/>
    <w:rsid w:val="15E630F1"/>
    <w:rsid w:val="15E6DB42"/>
    <w:rsid w:val="15E8C580"/>
    <w:rsid w:val="1605857C"/>
    <w:rsid w:val="160F1873"/>
    <w:rsid w:val="1616A2A1"/>
    <w:rsid w:val="161C84DA"/>
    <w:rsid w:val="1622931E"/>
    <w:rsid w:val="162A7BE5"/>
    <w:rsid w:val="1631E272"/>
    <w:rsid w:val="16340DE3"/>
    <w:rsid w:val="16370468"/>
    <w:rsid w:val="163E7D7A"/>
    <w:rsid w:val="164E6CE7"/>
    <w:rsid w:val="166F3D05"/>
    <w:rsid w:val="166F90BD"/>
    <w:rsid w:val="1677C6ED"/>
    <w:rsid w:val="167C5B51"/>
    <w:rsid w:val="167C6361"/>
    <w:rsid w:val="168B198F"/>
    <w:rsid w:val="168B52D8"/>
    <w:rsid w:val="168E1F71"/>
    <w:rsid w:val="168E3E5F"/>
    <w:rsid w:val="16A45DC3"/>
    <w:rsid w:val="16AB25B6"/>
    <w:rsid w:val="16BBCFD4"/>
    <w:rsid w:val="16CA1246"/>
    <w:rsid w:val="16D0E761"/>
    <w:rsid w:val="16D3C3F6"/>
    <w:rsid w:val="16D6C6F0"/>
    <w:rsid w:val="16D7A5F7"/>
    <w:rsid w:val="16D9ED35"/>
    <w:rsid w:val="16DC7E94"/>
    <w:rsid w:val="16E95C69"/>
    <w:rsid w:val="16E978B3"/>
    <w:rsid w:val="16EB805A"/>
    <w:rsid w:val="16F77E58"/>
    <w:rsid w:val="16FB435C"/>
    <w:rsid w:val="1706F676"/>
    <w:rsid w:val="1712CCFA"/>
    <w:rsid w:val="171E2DDC"/>
    <w:rsid w:val="171FAD6E"/>
    <w:rsid w:val="17227FFB"/>
    <w:rsid w:val="172C0F51"/>
    <w:rsid w:val="17327BD9"/>
    <w:rsid w:val="1742585E"/>
    <w:rsid w:val="17433722"/>
    <w:rsid w:val="174F0545"/>
    <w:rsid w:val="175CF03C"/>
    <w:rsid w:val="1760B09B"/>
    <w:rsid w:val="177C6ED4"/>
    <w:rsid w:val="17861657"/>
    <w:rsid w:val="1786ADF9"/>
    <w:rsid w:val="178FE8AD"/>
    <w:rsid w:val="179115EC"/>
    <w:rsid w:val="17AE403A"/>
    <w:rsid w:val="17D1E94F"/>
    <w:rsid w:val="17EA4698"/>
    <w:rsid w:val="17EC77F7"/>
    <w:rsid w:val="17FFE6EA"/>
    <w:rsid w:val="180D4274"/>
    <w:rsid w:val="18132963"/>
    <w:rsid w:val="181E3F74"/>
    <w:rsid w:val="1848E6E1"/>
    <w:rsid w:val="184D81DC"/>
    <w:rsid w:val="185B17F9"/>
    <w:rsid w:val="185DECEA"/>
    <w:rsid w:val="186B5E67"/>
    <w:rsid w:val="186C5316"/>
    <w:rsid w:val="18752264"/>
    <w:rsid w:val="1880AF52"/>
    <w:rsid w:val="1889C5AE"/>
    <w:rsid w:val="188DFDCD"/>
    <w:rsid w:val="1898B822"/>
    <w:rsid w:val="18A119D7"/>
    <w:rsid w:val="18A618B0"/>
    <w:rsid w:val="18B4E5D5"/>
    <w:rsid w:val="18C735BE"/>
    <w:rsid w:val="18D07978"/>
    <w:rsid w:val="18D441B7"/>
    <w:rsid w:val="18D57296"/>
    <w:rsid w:val="18E29D5E"/>
    <w:rsid w:val="18E81EDA"/>
    <w:rsid w:val="18FA02FE"/>
    <w:rsid w:val="19058917"/>
    <w:rsid w:val="190F4647"/>
    <w:rsid w:val="1912357A"/>
    <w:rsid w:val="191F74C4"/>
    <w:rsid w:val="19364A52"/>
    <w:rsid w:val="1938C9C5"/>
    <w:rsid w:val="193F3A83"/>
    <w:rsid w:val="194358A7"/>
    <w:rsid w:val="1945F699"/>
    <w:rsid w:val="194CA630"/>
    <w:rsid w:val="1956DEF1"/>
    <w:rsid w:val="1958E37D"/>
    <w:rsid w:val="1972789B"/>
    <w:rsid w:val="1974653D"/>
    <w:rsid w:val="197AB2C4"/>
    <w:rsid w:val="197BD25C"/>
    <w:rsid w:val="197EA6AD"/>
    <w:rsid w:val="1981E9B8"/>
    <w:rsid w:val="198231AD"/>
    <w:rsid w:val="1984C084"/>
    <w:rsid w:val="198B1076"/>
    <w:rsid w:val="19955ADA"/>
    <w:rsid w:val="1996BFCF"/>
    <w:rsid w:val="199F0374"/>
    <w:rsid w:val="19A028B2"/>
    <w:rsid w:val="19BC0DFA"/>
    <w:rsid w:val="19C2E080"/>
    <w:rsid w:val="19C9E49D"/>
    <w:rsid w:val="19D182BA"/>
    <w:rsid w:val="19D7C205"/>
    <w:rsid w:val="19DE0D2A"/>
    <w:rsid w:val="19E2FDC2"/>
    <w:rsid w:val="19F74D4C"/>
    <w:rsid w:val="19FA5B3E"/>
    <w:rsid w:val="19FC3D82"/>
    <w:rsid w:val="19FF724D"/>
    <w:rsid w:val="1A015CAC"/>
    <w:rsid w:val="1A0AF234"/>
    <w:rsid w:val="1A10E245"/>
    <w:rsid w:val="1A13EFBB"/>
    <w:rsid w:val="1A155FB3"/>
    <w:rsid w:val="1A19687B"/>
    <w:rsid w:val="1A315688"/>
    <w:rsid w:val="1A3EC193"/>
    <w:rsid w:val="1A4C821E"/>
    <w:rsid w:val="1A5DB7DE"/>
    <w:rsid w:val="1A5E61F3"/>
    <w:rsid w:val="1A6588B7"/>
    <w:rsid w:val="1A659EC1"/>
    <w:rsid w:val="1A762266"/>
    <w:rsid w:val="1A77C0D6"/>
    <w:rsid w:val="1A7DE8B2"/>
    <w:rsid w:val="1A80CB69"/>
    <w:rsid w:val="1A8CED89"/>
    <w:rsid w:val="1A9826D0"/>
    <w:rsid w:val="1AA079B7"/>
    <w:rsid w:val="1AA6F8C9"/>
    <w:rsid w:val="1AABB425"/>
    <w:rsid w:val="1AB12321"/>
    <w:rsid w:val="1AC11761"/>
    <w:rsid w:val="1AC2C38D"/>
    <w:rsid w:val="1AD5253B"/>
    <w:rsid w:val="1ADFC3D6"/>
    <w:rsid w:val="1AE1FBA8"/>
    <w:rsid w:val="1AEF5C69"/>
    <w:rsid w:val="1AF64F74"/>
    <w:rsid w:val="1AFB3412"/>
    <w:rsid w:val="1AFBAC66"/>
    <w:rsid w:val="1B0EB1B5"/>
    <w:rsid w:val="1B147398"/>
    <w:rsid w:val="1B3679AF"/>
    <w:rsid w:val="1B40E743"/>
    <w:rsid w:val="1B4CDB4C"/>
    <w:rsid w:val="1B5B1230"/>
    <w:rsid w:val="1B68CB78"/>
    <w:rsid w:val="1B6F6218"/>
    <w:rsid w:val="1B7641B5"/>
    <w:rsid w:val="1BA57781"/>
    <w:rsid w:val="1BA5FC67"/>
    <w:rsid w:val="1BAC9B2D"/>
    <w:rsid w:val="1BB8977C"/>
    <w:rsid w:val="1BBABE5A"/>
    <w:rsid w:val="1BD7533E"/>
    <w:rsid w:val="1BEE91D3"/>
    <w:rsid w:val="1BF3784F"/>
    <w:rsid w:val="1BF896D8"/>
    <w:rsid w:val="1BFB0AAB"/>
    <w:rsid w:val="1C07C9FD"/>
    <w:rsid w:val="1C0809E5"/>
    <w:rsid w:val="1C1232AB"/>
    <w:rsid w:val="1C163B27"/>
    <w:rsid w:val="1C1E19EA"/>
    <w:rsid w:val="1C2AC214"/>
    <w:rsid w:val="1C35DE8D"/>
    <w:rsid w:val="1C3A44EE"/>
    <w:rsid w:val="1C3BF5C1"/>
    <w:rsid w:val="1C3C4C1E"/>
    <w:rsid w:val="1C3F4FB3"/>
    <w:rsid w:val="1C4428C8"/>
    <w:rsid w:val="1C44BA3A"/>
    <w:rsid w:val="1C478287"/>
    <w:rsid w:val="1C4AB439"/>
    <w:rsid w:val="1C63A830"/>
    <w:rsid w:val="1C7460CF"/>
    <w:rsid w:val="1C7E3A33"/>
    <w:rsid w:val="1C7E41D4"/>
    <w:rsid w:val="1C8A6FBE"/>
    <w:rsid w:val="1CAFC636"/>
    <w:rsid w:val="1CB2740C"/>
    <w:rsid w:val="1CB2B576"/>
    <w:rsid w:val="1CB4F2DB"/>
    <w:rsid w:val="1CB9E4EA"/>
    <w:rsid w:val="1CBB6D8D"/>
    <w:rsid w:val="1CC53B64"/>
    <w:rsid w:val="1CD6FA29"/>
    <w:rsid w:val="1CE72D90"/>
    <w:rsid w:val="1CEC76C2"/>
    <w:rsid w:val="1CEFD4D0"/>
    <w:rsid w:val="1CF1B069"/>
    <w:rsid w:val="1CFAECC2"/>
    <w:rsid w:val="1D04C35A"/>
    <w:rsid w:val="1D11DCBC"/>
    <w:rsid w:val="1D12F068"/>
    <w:rsid w:val="1D17FEC2"/>
    <w:rsid w:val="1D184454"/>
    <w:rsid w:val="1D2C6D23"/>
    <w:rsid w:val="1D2F013C"/>
    <w:rsid w:val="1D5B9B6F"/>
    <w:rsid w:val="1D5C5A35"/>
    <w:rsid w:val="1D5FABF0"/>
    <w:rsid w:val="1D624484"/>
    <w:rsid w:val="1D7B9087"/>
    <w:rsid w:val="1D97F090"/>
    <w:rsid w:val="1DABF99C"/>
    <w:rsid w:val="1DACFA0C"/>
    <w:rsid w:val="1DDC6460"/>
    <w:rsid w:val="1DE063CD"/>
    <w:rsid w:val="1DE38652"/>
    <w:rsid w:val="1DE74C1B"/>
    <w:rsid w:val="1DE82C6B"/>
    <w:rsid w:val="1DE8496D"/>
    <w:rsid w:val="1DFB7CF7"/>
    <w:rsid w:val="1E06C0E2"/>
    <w:rsid w:val="1E161467"/>
    <w:rsid w:val="1E19E0F1"/>
    <w:rsid w:val="1E1CE3BB"/>
    <w:rsid w:val="1E227E30"/>
    <w:rsid w:val="1E237CFE"/>
    <w:rsid w:val="1E370EFA"/>
    <w:rsid w:val="1E37BE81"/>
    <w:rsid w:val="1E380E27"/>
    <w:rsid w:val="1E4740CB"/>
    <w:rsid w:val="1E4DCA49"/>
    <w:rsid w:val="1E6798ED"/>
    <w:rsid w:val="1E843335"/>
    <w:rsid w:val="1EC5C90C"/>
    <w:rsid w:val="1ECB266D"/>
    <w:rsid w:val="1EDBE909"/>
    <w:rsid w:val="1EDDB07D"/>
    <w:rsid w:val="1EDEFCA0"/>
    <w:rsid w:val="1EE38077"/>
    <w:rsid w:val="1EE40D3E"/>
    <w:rsid w:val="1EE8BE48"/>
    <w:rsid w:val="1EF5E798"/>
    <w:rsid w:val="1EF660DA"/>
    <w:rsid w:val="1EF6705B"/>
    <w:rsid w:val="1EF8B6DD"/>
    <w:rsid w:val="1F0E8DF5"/>
    <w:rsid w:val="1F11293E"/>
    <w:rsid w:val="1F197898"/>
    <w:rsid w:val="1F2A046F"/>
    <w:rsid w:val="1F2FDEAA"/>
    <w:rsid w:val="1F352940"/>
    <w:rsid w:val="1F38F3E1"/>
    <w:rsid w:val="1F3FD026"/>
    <w:rsid w:val="1F493984"/>
    <w:rsid w:val="1F5602D2"/>
    <w:rsid w:val="1F7C3587"/>
    <w:rsid w:val="1F8688F3"/>
    <w:rsid w:val="1F97334E"/>
    <w:rsid w:val="1F998905"/>
    <w:rsid w:val="1FA143D0"/>
    <w:rsid w:val="1FAA09B6"/>
    <w:rsid w:val="1FAA8955"/>
    <w:rsid w:val="1FD10E5B"/>
    <w:rsid w:val="1FDB962E"/>
    <w:rsid w:val="200E7701"/>
    <w:rsid w:val="2010E5DE"/>
    <w:rsid w:val="2014313A"/>
    <w:rsid w:val="20304292"/>
    <w:rsid w:val="20388D62"/>
    <w:rsid w:val="203A8824"/>
    <w:rsid w:val="2041BAD2"/>
    <w:rsid w:val="2043ED9A"/>
    <w:rsid w:val="2043EEEB"/>
    <w:rsid w:val="20586A07"/>
    <w:rsid w:val="206CF94E"/>
    <w:rsid w:val="206D12C8"/>
    <w:rsid w:val="207C2628"/>
    <w:rsid w:val="208153F1"/>
    <w:rsid w:val="208C7F40"/>
    <w:rsid w:val="208F934F"/>
    <w:rsid w:val="2091BE1D"/>
    <w:rsid w:val="20941850"/>
    <w:rsid w:val="209C1BE8"/>
    <w:rsid w:val="20B51F76"/>
    <w:rsid w:val="20C9F0BA"/>
    <w:rsid w:val="20CE0CAF"/>
    <w:rsid w:val="20CEE402"/>
    <w:rsid w:val="20D6E28E"/>
    <w:rsid w:val="20D8A854"/>
    <w:rsid w:val="20D8D0A2"/>
    <w:rsid w:val="20F2BDC5"/>
    <w:rsid w:val="20F5BF44"/>
    <w:rsid w:val="20FDBB76"/>
    <w:rsid w:val="21162FB5"/>
    <w:rsid w:val="21183977"/>
    <w:rsid w:val="211D5F70"/>
    <w:rsid w:val="211FB9A3"/>
    <w:rsid w:val="21220048"/>
    <w:rsid w:val="2124A584"/>
    <w:rsid w:val="21317C09"/>
    <w:rsid w:val="21351B4C"/>
    <w:rsid w:val="213C5CA0"/>
    <w:rsid w:val="213F6734"/>
    <w:rsid w:val="2147D454"/>
    <w:rsid w:val="2152136E"/>
    <w:rsid w:val="2159877A"/>
    <w:rsid w:val="215C0E4C"/>
    <w:rsid w:val="21631708"/>
    <w:rsid w:val="216FE583"/>
    <w:rsid w:val="21708DE4"/>
    <w:rsid w:val="2178DE60"/>
    <w:rsid w:val="217F9397"/>
    <w:rsid w:val="218FE544"/>
    <w:rsid w:val="219093B3"/>
    <w:rsid w:val="219B0B9B"/>
    <w:rsid w:val="219F3389"/>
    <w:rsid w:val="21A02F13"/>
    <w:rsid w:val="21AC5F41"/>
    <w:rsid w:val="21BBA961"/>
    <w:rsid w:val="21BD92C3"/>
    <w:rsid w:val="21BDE357"/>
    <w:rsid w:val="21DAD0A3"/>
    <w:rsid w:val="22033B99"/>
    <w:rsid w:val="220661E5"/>
    <w:rsid w:val="220B1605"/>
    <w:rsid w:val="220F623B"/>
    <w:rsid w:val="22201605"/>
    <w:rsid w:val="223BFDA1"/>
    <w:rsid w:val="223F8DCB"/>
    <w:rsid w:val="2246939F"/>
    <w:rsid w:val="22558C65"/>
    <w:rsid w:val="22591E87"/>
    <w:rsid w:val="226C31F1"/>
    <w:rsid w:val="22733C9E"/>
    <w:rsid w:val="2281844D"/>
    <w:rsid w:val="228F8566"/>
    <w:rsid w:val="22917FC2"/>
    <w:rsid w:val="2299C72C"/>
    <w:rsid w:val="229EC8F5"/>
    <w:rsid w:val="229F4BF5"/>
    <w:rsid w:val="22AAE1C2"/>
    <w:rsid w:val="22B300C6"/>
    <w:rsid w:val="22C1B879"/>
    <w:rsid w:val="22CB6513"/>
    <w:rsid w:val="22CC549C"/>
    <w:rsid w:val="22D22B56"/>
    <w:rsid w:val="22D88491"/>
    <w:rsid w:val="22DB01EC"/>
    <w:rsid w:val="22DE82C6"/>
    <w:rsid w:val="22EF9016"/>
    <w:rsid w:val="22FB4ADC"/>
    <w:rsid w:val="22FD7543"/>
    <w:rsid w:val="230CA585"/>
    <w:rsid w:val="231250FD"/>
    <w:rsid w:val="231829F6"/>
    <w:rsid w:val="23214F48"/>
    <w:rsid w:val="232DFE9E"/>
    <w:rsid w:val="233BFF74"/>
    <w:rsid w:val="233C130F"/>
    <w:rsid w:val="234EFD28"/>
    <w:rsid w:val="2367E354"/>
    <w:rsid w:val="237A2D17"/>
    <w:rsid w:val="238CE617"/>
    <w:rsid w:val="23975E8B"/>
    <w:rsid w:val="23A0F811"/>
    <w:rsid w:val="23A2541C"/>
    <w:rsid w:val="23A2779B"/>
    <w:rsid w:val="23A35996"/>
    <w:rsid w:val="23A97F8B"/>
    <w:rsid w:val="23A9C0A5"/>
    <w:rsid w:val="23AE72FC"/>
    <w:rsid w:val="23BB32FD"/>
    <w:rsid w:val="23F421C0"/>
    <w:rsid w:val="23FE05A7"/>
    <w:rsid w:val="241EAC27"/>
    <w:rsid w:val="24252C61"/>
    <w:rsid w:val="2425EAE7"/>
    <w:rsid w:val="2429A50D"/>
    <w:rsid w:val="242D88C9"/>
    <w:rsid w:val="24358793"/>
    <w:rsid w:val="24361073"/>
    <w:rsid w:val="243B9575"/>
    <w:rsid w:val="24474CF7"/>
    <w:rsid w:val="24591E88"/>
    <w:rsid w:val="245BC32B"/>
    <w:rsid w:val="2460B7D9"/>
    <w:rsid w:val="24624D46"/>
    <w:rsid w:val="2469C6B1"/>
    <w:rsid w:val="246F5B0A"/>
    <w:rsid w:val="2473222B"/>
    <w:rsid w:val="24789FD9"/>
    <w:rsid w:val="247FA75B"/>
    <w:rsid w:val="24883CF1"/>
    <w:rsid w:val="2489A7E7"/>
    <w:rsid w:val="2493211E"/>
    <w:rsid w:val="24A68660"/>
    <w:rsid w:val="24A7FEB1"/>
    <w:rsid w:val="24A9F950"/>
    <w:rsid w:val="24AA99EB"/>
    <w:rsid w:val="24B4A0E0"/>
    <w:rsid w:val="24B55647"/>
    <w:rsid w:val="24BB2702"/>
    <w:rsid w:val="24C06A2B"/>
    <w:rsid w:val="24C29571"/>
    <w:rsid w:val="24CEFA69"/>
    <w:rsid w:val="24D3762F"/>
    <w:rsid w:val="24DE7158"/>
    <w:rsid w:val="24E183FF"/>
    <w:rsid w:val="24EF7082"/>
    <w:rsid w:val="24FA842A"/>
    <w:rsid w:val="24FF625C"/>
    <w:rsid w:val="250EEC9D"/>
    <w:rsid w:val="2511D05A"/>
    <w:rsid w:val="252A08D4"/>
    <w:rsid w:val="25303880"/>
    <w:rsid w:val="25704571"/>
    <w:rsid w:val="25853458"/>
    <w:rsid w:val="258BF951"/>
    <w:rsid w:val="25956FF2"/>
    <w:rsid w:val="2596B4A2"/>
    <w:rsid w:val="2597C2A8"/>
    <w:rsid w:val="259E45CF"/>
    <w:rsid w:val="25A0175C"/>
    <w:rsid w:val="25CD5009"/>
    <w:rsid w:val="25DC5C2C"/>
    <w:rsid w:val="25DE109F"/>
    <w:rsid w:val="25E105C8"/>
    <w:rsid w:val="25E98B5D"/>
    <w:rsid w:val="25F62154"/>
    <w:rsid w:val="2620EB34"/>
    <w:rsid w:val="263513D5"/>
    <w:rsid w:val="2639A463"/>
    <w:rsid w:val="264A2341"/>
    <w:rsid w:val="26545A62"/>
    <w:rsid w:val="265C66FD"/>
    <w:rsid w:val="265FD19E"/>
    <w:rsid w:val="266A1713"/>
    <w:rsid w:val="266AA84D"/>
    <w:rsid w:val="266E6B37"/>
    <w:rsid w:val="26731E7C"/>
    <w:rsid w:val="267F7A2D"/>
    <w:rsid w:val="2689C201"/>
    <w:rsid w:val="269935D7"/>
    <w:rsid w:val="269FB9F9"/>
    <w:rsid w:val="26B0AADD"/>
    <w:rsid w:val="26B154B1"/>
    <w:rsid w:val="26BA3692"/>
    <w:rsid w:val="26BE807E"/>
    <w:rsid w:val="26C48E3E"/>
    <w:rsid w:val="26CC52FC"/>
    <w:rsid w:val="26D3DF9D"/>
    <w:rsid w:val="26D3EA2A"/>
    <w:rsid w:val="26DDA6A8"/>
    <w:rsid w:val="26F3659A"/>
    <w:rsid w:val="2711A94B"/>
    <w:rsid w:val="27181A2D"/>
    <w:rsid w:val="271B8CBB"/>
    <w:rsid w:val="27273B2A"/>
    <w:rsid w:val="272B309B"/>
    <w:rsid w:val="2736DB8E"/>
    <w:rsid w:val="273721DC"/>
    <w:rsid w:val="27372246"/>
    <w:rsid w:val="27479105"/>
    <w:rsid w:val="2754A871"/>
    <w:rsid w:val="2756AA3E"/>
    <w:rsid w:val="275ACC1A"/>
    <w:rsid w:val="27656353"/>
    <w:rsid w:val="277163F0"/>
    <w:rsid w:val="2778125E"/>
    <w:rsid w:val="27886E71"/>
    <w:rsid w:val="27AA3E7E"/>
    <w:rsid w:val="27B38105"/>
    <w:rsid w:val="27B8BA8B"/>
    <w:rsid w:val="27C0209A"/>
    <w:rsid w:val="27C86158"/>
    <w:rsid w:val="27C94C52"/>
    <w:rsid w:val="27D394DA"/>
    <w:rsid w:val="27D6C35D"/>
    <w:rsid w:val="27DD49B0"/>
    <w:rsid w:val="27DE3A3C"/>
    <w:rsid w:val="27DEA759"/>
    <w:rsid w:val="27EEA7B1"/>
    <w:rsid w:val="27F367E4"/>
    <w:rsid w:val="27FC9791"/>
    <w:rsid w:val="28195D4F"/>
    <w:rsid w:val="2822F372"/>
    <w:rsid w:val="282EB507"/>
    <w:rsid w:val="2846A599"/>
    <w:rsid w:val="2863A882"/>
    <w:rsid w:val="28675F4D"/>
    <w:rsid w:val="28770422"/>
    <w:rsid w:val="2879C4BE"/>
    <w:rsid w:val="2880D7D4"/>
    <w:rsid w:val="288599F8"/>
    <w:rsid w:val="288EFC19"/>
    <w:rsid w:val="28ABC520"/>
    <w:rsid w:val="28BA03EF"/>
    <w:rsid w:val="28C16F9F"/>
    <w:rsid w:val="28D24BAB"/>
    <w:rsid w:val="28D3443B"/>
    <w:rsid w:val="28D4221A"/>
    <w:rsid w:val="28D48712"/>
    <w:rsid w:val="28D8FB44"/>
    <w:rsid w:val="28F05A84"/>
    <w:rsid w:val="28FB9102"/>
    <w:rsid w:val="290A3CF1"/>
    <w:rsid w:val="290C1F2F"/>
    <w:rsid w:val="2912AD37"/>
    <w:rsid w:val="2932A36A"/>
    <w:rsid w:val="2946AA41"/>
    <w:rsid w:val="295802A1"/>
    <w:rsid w:val="2967761E"/>
    <w:rsid w:val="296D0F5A"/>
    <w:rsid w:val="2974EF38"/>
    <w:rsid w:val="29767C5B"/>
    <w:rsid w:val="297B7F86"/>
    <w:rsid w:val="297B80D3"/>
    <w:rsid w:val="299867F2"/>
    <w:rsid w:val="29A1E39B"/>
    <w:rsid w:val="29B04B15"/>
    <w:rsid w:val="29B484AC"/>
    <w:rsid w:val="29C5F1F8"/>
    <w:rsid w:val="29D94722"/>
    <w:rsid w:val="29DA31B6"/>
    <w:rsid w:val="29E275FA"/>
    <w:rsid w:val="29E50EA2"/>
    <w:rsid w:val="29ED7910"/>
    <w:rsid w:val="29F0CAFC"/>
    <w:rsid w:val="29F13FDC"/>
    <w:rsid w:val="29F1B7DD"/>
    <w:rsid w:val="2A01F26E"/>
    <w:rsid w:val="2A049304"/>
    <w:rsid w:val="2A064E1D"/>
    <w:rsid w:val="2A0CA157"/>
    <w:rsid w:val="2A0EC7F4"/>
    <w:rsid w:val="2A1F4DFD"/>
    <w:rsid w:val="2A211D68"/>
    <w:rsid w:val="2A2AFB25"/>
    <w:rsid w:val="2A414FF3"/>
    <w:rsid w:val="2A50A527"/>
    <w:rsid w:val="2A5A34D9"/>
    <w:rsid w:val="2A6643D4"/>
    <w:rsid w:val="2A87311C"/>
    <w:rsid w:val="2A9EE79F"/>
    <w:rsid w:val="2A9EF661"/>
    <w:rsid w:val="2AAFDDCB"/>
    <w:rsid w:val="2AB33495"/>
    <w:rsid w:val="2AC9453C"/>
    <w:rsid w:val="2ACF1BA5"/>
    <w:rsid w:val="2AD5963B"/>
    <w:rsid w:val="2ADC9296"/>
    <w:rsid w:val="2ADD0FD8"/>
    <w:rsid w:val="2AEFC762"/>
    <w:rsid w:val="2AF0A224"/>
    <w:rsid w:val="2AF81793"/>
    <w:rsid w:val="2AFA6AD5"/>
    <w:rsid w:val="2B044F84"/>
    <w:rsid w:val="2B0B36E0"/>
    <w:rsid w:val="2B104DF9"/>
    <w:rsid w:val="2B1F2AF0"/>
    <w:rsid w:val="2B24A202"/>
    <w:rsid w:val="2B253DE5"/>
    <w:rsid w:val="2B265D3F"/>
    <w:rsid w:val="2B3DBA66"/>
    <w:rsid w:val="2B4912B7"/>
    <w:rsid w:val="2B5583C9"/>
    <w:rsid w:val="2B751783"/>
    <w:rsid w:val="2B7F6717"/>
    <w:rsid w:val="2B86534C"/>
    <w:rsid w:val="2B997EF2"/>
    <w:rsid w:val="2B9B6943"/>
    <w:rsid w:val="2BA31EC5"/>
    <w:rsid w:val="2BA96B3E"/>
    <w:rsid w:val="2BACB5F9"/>
    <w:rsid w:val="2BBC28DC"/>
    <w:rsid w:val="2BC27301"/>
    <w:rsid w:val="2BC57050"/>
    <w:rsid w:val="2BCB6D59"/>
    <w:rsid w:val="2BFCB808"/>
    <w:rsid w:val="2C004644"/>
    <w:rsid w:val="2C0A673F"/>
    <w:rsid w:val="2C173CB2"/>
    <w:rsid w:val="2C19246E"/>
    <w:rsid w:val="2C222654"/>
    <w:rsid w:val="2C277E64"/>
    <w:rsid w:val="2C2A1D97"/>
    <w:rsid w:val="2C31C510"/>
    <w:rsid w:val="2C3F33F1"/>
    <w:rsid w:val="2C539389"/>
    <w:rsid w:val="2C5736BF"/>
    <w:rsid w:val="2C61E85C"/>
    <w:rsid w:val="2C68979E"/>
    <w:rsid w:val="2C68A6F2"/>
    <w:rsid w:val="2C7B825A"/>
    <w:rsid w:val="2C7C8E81"/>
    <w:rsid w:val="2C8F3C62"/>
    <w:rsid w:val="2C9F3FC0"/>
    <w:rsid w:val="2CA389D3"/>
    <w:rsid w:val="2CA87DC5"/>
    <w:rsid w:val="2CAAC89C"/>
    <w:rsid w:val="2CB294AB"/>
    <w:rsid w:val="2CD27E50"/>
    <w:rsid w:val="2CD58D66"/>
    <w:rsid w:val="2CD67922"/>
    <w:rsid w:val="2CE13110"/>
    <w:rsid w:val="2CE1E122"/>
    <w:rsid w:val="2CEBA464"/>
    <w:rsid w:val="2CF5D805"/>
    <w:rsid w:val="2CFEBA23"/>
    <w:rsid w:val="2D010D20"/>
    <w:rsid w:val="2D03EC55"/>
    <w:rsid w:val="2D390796"/>
    <w:rsid w:val="2D4FE129"/>
    <w:rsid w:val="2D53B360"/>
    <w:rsid w:val="2D670328"/>
    <w:rsid w:val="2D6FAEE8"/>
    <w:rsid w:val="2D71FEF4"/>
    <w:rsid w:val="2D77C7D5"/>
    <w:rsid w:val="2D8609A9"/>
    <w:rsid w:val="2D8F0BE7"/>
    <w:rsid w:val="2D9C4B9F"/>
    <w:rsid w:val="2DA17CDB"/>
    <w:rsid w:val="2DA1C274"/>
    <w:rsid w:val="2DC58EFB"/>
    <w:rsid w:val="2DD70B5C"/>
    <w:rsid w:val="2DE360D9"/>
    <w:rsid w:val="2DE5C22F"/>
    <w:rsid w:val="2E0395DD"/>
    <w:rsid w:val="2E14F892"/>
    <w:rsid w:val="2E1CD0AB"/>
    <w:rsid w:val="2E254517"/>
    <w:rsid w:val="2E29CEB8"/>
    <w:rsid w:val="2E4CF5A6"/>
    <w:rsid w:val="2E4F2666"/>
    <w:rsid w:val="2E52411D"/>
    <w:rsid w:val="2E5441D3"/>
    <w:rsid w:val="2E59FC01"/>
    <w:rsid w:val="2E5B1EAF"/>
    <w:rsid w:val="2E5E07FF"/>
    <w:rsid w:val="2E606FD2"/>
    <w:rsid w:val="2E609083"/>
    <w:rsid w:val="2E6B93C9"/>
    <w:rsid w:val="2E772B77"/>
    <w:rsid w:val="2E8F02C9"/>
    <w:rsid w:val="2E93F76F"/>
    <w:rsid w:val="2E9CCE47"/>
    <w:rsid w:val="2EA5D82E"/>
    <w:rsid w:val="2EA65620"/>
    <w:rsid w:val="2EB4FB9E"/>
    <w:rsid w:val="2EBE6B55"/>
    <w:rsid w:val="2EC0C491"/>
    <w:rsid w:val="2EC8782E"/>
    <w:rsid w:val="2EE1DE10"/>
    <w:rsid w:val="2EE7CF44"/>
    <w:rsid w:val="2EE9FDCD"/>
    <w:rsid w:val="2EF2875F"/>
    <w:rsid w:val="2EF8B13B"/>
    <w:rsid w:val="2F0004CC"/>
    <w:rsid w:val="2F0F5ED2"/>
    <w:rsid w:val="2F20E122"/>
    <w:rsid w:val="2F32630F"/>
    <w:rsid w:val="2F357217"/>
    <w:rsid w:val="2F37B5FB"/>
    <w:rsid w:val="2F3C7A73"/>
    <w:rsid w:val="2F68E48E"/>
    <w:rsid w:val="2F716BCD"/>
    <w:rsid w:val="2F71CB60"/>
    <w:rsid w:val="2F78881A"/>
    <w:rsid w:val="2F78D3CD"/>
    <w:rsid w:val="2F797D61"/>
    <w:rsid w:val="2F843C69"/>
    <w:rsid w:val="2F846CD1"/>
    <w:rsid w:val="2F901009"/>
    <w:rsid w:val="2F9179A4"/>
    <w:rsid w:val="2FA54A2E"/>
    <w:rsid w:val="2FAA16AE"/>
    <w:rsid w:val="2FB6C4A6"/>
    <w:rsid w:val="2FCA5956"/>
    <w:rsid w:val="2FD93057"/>
    <w:rsid w:val="2FE3572E"/>
    <w:rsid w:val="2FEA20E6"/>
    <w:rsid w:val="2FEAFC7B"/>
    <w:rsid w:val="2FEB62C9"/>
    <w:rsid w:val="2FFEA1F1"/>
    <w:rsid w:val="300E07CC"/>
    <w:rsid w:val="30119559"/>
    <w:rsid w:val="30267C18"/>
    <w:rsid w:val="302CD1FB"/>
    <w:rsid w:val="3031194D"/>
    <w:rsid w:val="304208E1"/>
    <w:rsid w:val="30483BD0"/>
    <w:rsid w:val="3064B92D"/>
    <w:rsid w:val="3078131C"/>
    <w:rsid w:val="30A517E9"/>
    <w:rsid w:val="30A5B843"/>
    <w:rsid w:val="30A5FE93"/>
    <w:rsid w:val="30BB27EC"/>
    <w:rsid w:val="30BC29DB"/>
    <w:rsid w:val="30C2ECB5"/>
    <w:rsid w:val="30D803E5"/>
    <w:rsid w:val="30D93FEB"/>
    <w:rsid w:val="30E178BA"/>
    <w:rsid w:val="30E9B247"/>
    <w:rsid w:val="30F5861C"/>
    <w:rsid w:val="30F6073F"/>
    <w:rsid w:val="30FA09ED"/>
    <w:rsid w:val="30FF9AF6"/>
    <w:rsid w:val="310B5EB2"/>
    <w:rsid w:val="311B0B6E"/>
    <w:rsid w:val="312E61E8"/>
    <w:rsid w:val="312F8234"/>
    <w:rsid w:val="314F82DD"/>
    <w:rsid w:val="3152027A"/>
    <w:rsid w:val="31596438"/>
    <w:rsid w:val="315CA7D3"/>
    <w:rsid w:val="31797135"/>
    <w:rsid w:val="319DA96C"/>
    <w:rsid w:val="31ABCA2F"/>
    <w:rsid w:val="31AE96D2"/>
    <w:rsid w:val="31BF9691"/>
    <w:rsid w:val="31CDE65F"/>
    <w:rsid w:val="31D27B78"/>
    <w:rsid w:val="31DBA8E9"/>
    <w:rsid w:val="31DC3F49"/>
    <w:rsid w:val="31DF4578"/>
    <w:rsid w:val="31E38330"/>
    <w:rsid w:val="31E7B54F"/>
    <w:rsid w:val="32097333"/>
    <w:rsid w:val="320B1711"/>
    <w:rsid w:val="32127658"/>
    <w:rsid w:val="321A0D5D"/>
    <w:rsid w:val="322CE718"/>
    <w:rsid w:val="322E93AD"/>
    <w:rsid w:val="323051FD"/>
    <w:rsid w:val="3231BB9F"/>
    <w:rsid w:val="3248E7B0"/>
    <w:rsid w:val="3249C7F7"/>
    <w:rsid w:val="3256C4BD"/>
    <w:rsid w:val="3257BBD1"/>
    <w:rsid w:val="325D3758"/>
    <w:rsid w:val="32611D7E"/>
    <w:rsid w:val="3262354B"/>
    <w:rsid w:val="32625847"/>
    <w:rsid w:val="32656E39"/>
    <w:rsid w:val="326D661A"/>
    <w:rsid w:val="326EEB74"/>
    <w:rsid w:val="32839747"/>
    <w:rsid w:val="328C8293"/>
    <w:rsid w:val="32A9DF81"/>
    <w:rsid w:val="32AE1C0A"/>
    <w:rsid w:val="32B330E1"/>
    <w:rsid w:val="32B50CDE"/>
    <w:rsid w:val="32BA38E1"/>
    <w:rsid w:val="32BD616E"/>
    <w:rsid w:val="32CC9106"/>
    <w:rsid w:val="32E560CA"/>
    <w:rsid w:val="32EBD567"/>
    <w:rsid w:val="32EC5DDE"/>
    <w:rsid w:val="32ECEC8B"/>
    <w:rsid w:val="32F484EB"/>
    <w:rsid w:val="33066469"/>
    <w:rsid w:val="33117903"/>
    <w:rsid w:val="3319A7FE"/>
    <w:rsid w:val="331A709C"/>
    <w:rsid w:val="331F243D"/>
    <w:rsid w:val="3325B824"/>
    <w:rsid w:val="332DE8AE"/>
    <w:rsid w:val="3337CD45"/>
    <w:rsid w:val="333BBA4C"/>
    <w:rsid w:val="33434BD9"/>
    <w:rsid w:val="33484842"/>
    <w:rsid w:val="334B8572"/>
    <w:rsid w:val="335EBA88"/>
    <w:rsid w:val="335F40B2"/>
    <w:rsid w:val="3365ADC5"/>
    <w:rsid w:val="33754540"/>
    <w:rsid w:val="33849026"/>
    <w:rsid w:val="339AD08C"/>
    <w:rsid w:val="339ECE58"/>
    <w:rsid w:val="33B1BE6C"/>
    <w:rsid w:val="33B27F6A"/>
    <w:rsid w:val="33BAE87D"/>
    <w:rsid w:val="33BE5081"/>
    <w:rsid w:val="33C2472E"/>
    <w:rsid w:val="33CE5F93"/>
    <w:rsid w:val="33D9BD3B"/>
    <w:rsid w:val="33E2CB83"/>
    <w:rsid w:val="33E3DD82"/>
    <w:rsid w:val="33EE73D0"/>
    <w:rsid w:val="34037327"/>
    <w:rsid w:val="3406D89B"/>
    <w:rsid w:val="3410D417"/>
    <w:rsid w:val="3427EBAB"/>
    <w:rsid w:val="34300B07"/>
    <w:rsid w:val="34368F73"/>
    <w:rsid w:val="345C2B0C"/>
    <w:rsid w:val="346E1362"/>
    <w:rsid w:val="34700DE2"/>
    <w:rsid w:val="347D232A"/>
    <w:rsid w:val="34878DFE"/>
    <w:rsid w:val="34954954"/>
    <w:rsid w:val="349D83DE"/>
    <w:rsid w:val="34A44A9C"/>
    <w:rsid w:val="34C8FDC8"/>
    <w:rsid w:val="34CBFA39"/>
    <w:rsid w:val="34DEF885"/>
    <w:rsid w:val="34F5B1F0"/>
    <w:rsid w:val="34F73753"/>
    <w:rsid w:val="3504598D"/>
    <w:rsid w:val="35208A97"/>
    <w:rsid w:val="352785F5"/>
    <w:rsid w:val="35308685"/>
    <w:rsid w:val="354E1604"/>
    <w:rsid w:val="354FAE3F"/>
    <w:rsid w:val="355000B5"/>
    <w:rsid w:val="3561FC5B"/>
    <w:rsid w:val="356CD997"/>
    <w:rsid w:val="356E11EC"/>
    <w:rsid w:val="357A74E3"/>
    <w:rsid w:val="3589505E"/>
    <w:rsid w:val="35945063"/>
    <w:rsid w:val="3597D86D"/>
    <w:rsid w:val="359BF446"/>
    <w:rsid w:val="359EDCB1"/>
    <w:rsid w:val="359FCB7A"/>
    <w:rsid w:val="35B4E1D3"/>
    <w:rsid w:val="35B70DB2"/>
    <w:rsid w:val="35B83C1C"/>
    <w:rsid w:val="35C89DFA"/>
    <w:rsid w:val="35CA2D54"/>
    <w:rsid w:val="35CC7342"/>
    <w:rsid w:val="35CDFBD1"/>
    <w:rsid w:val="35DEDA3E"/>
    <w:rsid w:val="35E530C8"/>
    <w:rsid w:val="35EB5423"/>
    <w:rsid w:val="35EC0236"/>
    <w:rsid w:val="360615B8"/>
    <w:rsid w:val="360EA25B"/>
    <w:rsid w:val="361E0188"/>
    <w:rsid w:val="3623E381"/>
    <w:rsid w:val="362868F5"/>
    <w:rsid w:val="36353472"/>
    <w:rsid w:val="3644A85E"/>
    <w:rsid w:val="364A283F"/>
    <w:rsid w:val="364EB7D4"/>
    <w:rsid w:val="3660AD01"/>
    <w:rsid w:val="3676C948"/>
    <w:rsid w:val="3676E17D"/>
    <w:rsid w:val="367C092D"/>
    <w:rsid w:val="36823DF6"/>
    <w:rsid w:val="368296CA"/>
    <w:rsid w:val="36849DCF"/>
    <w:rsid w:val="36850716"/>
    <w:rsid w:val="36854487"/>
    <w:rsid w:val="368CA1A0"/>
    <w:rsid w:val="3696A333"/>
    <w:rsid w:val="369F5C39"/>
    <w:rsid w:val="36A64FA5"/>
    <w:rsid w:val="36A82579"/>
    <w:rsid w:val="36AFD2D4"/>
    <w:rsid w:val="36B59F05"/>
    <w:rsid w:val="36D11EF7"/>
    <w:rsid w:val="36DCA14F"/>
    <w:rsid w:val="36E9541B"/>
    <w:rsid w:val="36F2878D"/>
    <w:rsid w:val="36F9C63E"/>
    <w:rsid w:val="36FD250D"/>
    <w:rsid w:val="37125828"/>
    <w:rsid w:val="371D3A6E"/>
    <w:rsid w:val="3733F5DC"/>
    <w:rsid w:val="3747311D"/>
    <w:rsid w:val="37478C58"/>
    <w:rsid w:val="37584E6A"/>
    <w:rsid w:val="375A6441"/>
    <w:rsid w:val="375AF2E4"/>
    <w:rsid w:val="37698036"/>
    <w:rsid w:val="376D654F"/>
    <w:rsid w:val="37769A37"/>
    <w:rsid w:val="3780BB70"/>
    <w:rsid w:val="37B8A2E9"/>
    <w:rsid w:val="37CE59D0"/>
    <w:rsid w:val="37D6044C"/>
    <w:rsid w:val="37E2B4D0"/>
    <w:rsid w:val="37E8312C"/>
    <w:rsid w:val="37EE96F8"/>
    <w:rsid w:val="37F76D9B"/>
    <w:rsid w:val="37FEA71C"/>
    <w:rsid w:val="380FECDA"/>
    <w:rsid w:val="38208E97"/>
    <w:rsid w:val="38280847"/>
    <w:rsid w:val="383B7AEC"/>
    <w:rsid w:val="383CB98C"/>
    <w:rsid w:val="383DCD17"/>
    <w:rsid w:val="383F651B"/>
    <w:rsid w:val="3845A236"/>
    <w:rsid w:val="38490D48"/>
    <w:rsid w:val="385F59CF"/>
    <w:rsid w:val="38711AC5"/>
    <w:rsid w:val="3874724D"/>
    <w:rsid w:val="38B80D5C"/>
    <w:rsid w:val="38CD8478"/>
    <w:rsid w:val="38CE2F4E"/>
    <w:rsid w:val="38D2AD50"/>
    <w:rsid w:val="38D58461"/>
    <w:rsid w:val="38E70F60"/>
    <w:rsid w:val="38E9D3F7"/>
    <w:rsid w:val="38F7861C"/>
    <w:rsid w:val="390297B2"/>
    <w:rsid w:val="3914DD06"/>
    <w:rsid w:val="392330A0"/>
    <w:rsid w:val="3925A5DF"/>
    <w:rsid w:val="393046B1"/>
    <w:rsid w:val="393CF86E"/>
    <w:rsid w:val="3945507F"/>
    <w:rsid w:val="39495509"/>
    <w:rsid w:val="397A74A9"/>
    <w:rsid w:val="39842008"/>
    <w:rsid w:val="3989B220"/>
    <w:rsid w:val="39AC3743"/>
    <w:rsid w:val="39BA76B0"/>
    <w:rsid w:val="39C09B72"/>
    <w:rsid w:val="39C450A2"/>
    <w:rsid w:val="39C49ADB"/>
    <w:rsid w:val="39CF1817"/>
    <w:rsid w:val="39D195F6"/>
    <w:rsid w:val="39D6456C"/>
    <w:rsid w:val="39DF9347"/>
    <w:rsid w:val="39E00B28"/>
    <w:rsid w:val="3A022579"/>
    <w:rsid w:val="3A0FF80C"/>
    <w:rsid w:val="3A1078D3"/>
    <w:rsid w:val="3A1E5944"/>
    <w:rsid w:val="3A226623"/>
    <w:rsid w:val="3A29BBFE"/>
    <w:rsid w:val="3A310262"/>
    <w:rsid w:val="3A342538"/>
    <w:rsid w:val="3A37CC20"/>
    <w:rsid w:val="3A39F141"/>
    <w:rsid w:val="3A45535F"/>
    <w:rsid w:val="3A54B8A0"/>
    <w:rsid w:val="3A5AE55A"/>
    <w:rsid w:val="3A60723D"/>
    <w:rsid w:val="3A62C56D"/>
    <w:rsid w:val="3A692FD3"/>
    <w:rsid w:val="3A709BB2"/>
    <w:rsid w:val="3A760FAF"/>
    <w:rsid w:val="3A91E440"/>
    <w:rsid w:val="3A924397"/>
    <w:rsid w:val="3A982B26"/>
    <w:rsid w:val="3A9F1AB5"/>
    <w:rsid w:val="3AA5CAD4"/>
    <w:rsid w:val="3AA6C3FA"/>
    <w:rsid w:val="3AC12151"/>
    <w:rsid w:val="3AC3047C"/>
    <w:rsid w:val="3AD95B78"/>
    <w:rsid w:val="3AF5E5CB"/>
    <w:rsid w:val="3B0BDAFB"/>
    <w:rsid w:val="3B1129AD"/>
    <w:rsid w:val="3B13B036"/>
    <w:rsid w:val="3B258281"/>
    <w:rsid w:val="3B3340DA"/>
    <w:rsid w:val="3B338BFA"/>
    <w:rsid w:val="3B3CE614"/>
    <w:rsid w:val="3B4962B3"/>
    <w:rsid w:val="3B4B05B5"/>
    <w:rsid w:val="3B52D2C0"/>
    <w:rsid w:val="3B548D34"/>
    <w:rsid w:val="3B5D4D42"/>
    <w:rsid w:val="3B604689"/>
    <w:rsid w:val="3B6528C8"/>
    <w:rsid w:val="3B652C81"/>
    <w:rsid w:val="3B72016B"/>
    <w:rsid w:val="3B7C1206"/>
    <w:rsid w:val="3B7F3543"/>
    <w:rsid w:val="3B925DD7"/>
    <w:rsid w:val="3B9924D6"/>
    <w:rsid w:val="3BA65DA7"/>
    <w:rsid w:val="3BB2E19C"/>
    <w:rsid w:val="3BC99812"/>
    <w:rsid w:val="3BD09E25"/>
    <w:rsid w:val="3BDB1661"/>
    <w:rsid w:val="3BDD24C6"/>
    <w:rsid w:val="3C016058"/>
    <w:rsid w:val="3C01D3E5"/>
    <w:rsid w:val="3C060B19"/>
    <w:rsid w:val="3C0F9873"/>
    <w:rsid w:val="3C18E8FC"/>
    <w:rsid w:val="3C24B35B"/>
    <w:rsid w:val="3C292F19"/>
    <w:rsid w:val="3C2F2329"/>
    <w:rsid w:val="3C33EE4F"/>
    <w:rsid w:val="3C3EECD4"/>
    <w:rsid w:val="3C5FFB1D"/>
    <w:rsid w:val="3C6518BF"/>
    <w:rsid w:val="3C67C643"/>
    <w:rsid w:val="3C6A3AAB"/>
    <w:rsid w:val="3C70BA0B"/>
    <w:rsid w:val="3C752BD9"/>
    <w:rsid w:val="3C8E1A08"/>
    <w:rsid w:val="3C93EBD3"/>
    <w:rsid w:val="3C9F77A9"/>
    <w:rsid w:val="3CA36A0F"/>
    <w:rsid w:val="3CB58200"/>
    <w:rsid w:val="3CBD8771"/>
    <w:rsid w:val="3CC0F9CA"/>
    <w:rsid w:val="3CC96F7E"/>
    <w:rsid w:val="3CF20607"/>
    <w:rsid w:val="3CF4CB10"/>
    <w:rsid w:val="3D0F118E"/>
    <w:rsid w:val="3D18F0B6"/>
    <w:rsid w:val="3D241720"/>
    <w:rsid w:val="3D2695C6"/>
    <w:rsid w:val="3D28EFE0"/>
    <w:rsid w:val="3D3A062F"/>
    <w:rsid w:val="3D42D78E"/>
    <w:rsid w:val="3D483BEA"/>
    <w:rsid w:val="3D4C7145"/>
    <w:rsid w:val="3D587B6C"/>
    <w:rsid w:val="3D60AD25"/>
    <w:rsid w:val="3D666E92"/>
    <w:rsid w:val="3D6A2A99"/>
    <w:rsid w:val="3D806A15"/>
    <w:rsid w:val="3D86B1AC"/>
    <w:rsid w:val="3D87FCA6"/>
    <w:rsid w:val="3D8AD41C"/>
    <w:rsid w:val="3D8C6091"/>
    <w:rsid w:val="3D949823"/>
    <w:rsid w:val="3DA2D266"/>
    <w:rsid w:val="3DA3F512"/>
    <w:rsid w:val="3DA6E174"/>
    <w:rsid w:val="3DAE4B60"/>
    <w:rsid w:val="3DB0E985"/>
    <w:rsid w:val="3DB919DF"/>
    <w:rsid w:val="3DB956F1"/>
    <w:rsid w:val="3DBFFE32"/>
    <w:rsid w:val="3DCB12B8"/>
    <w:rsid w:val="3DCB8B02"/>
    <w:rsid w:val="3DCF5766"/>
    <w:rsid w:val="3DDD685C"/>
    <w:rsid w:val="3DE77C69"/>
    <w:rsid w:val="3DF0FC84"/>
    <w:rsid w:val="3DF15199"/>
    <w:rsid w:val="3DF889C6"/>
    <w:rsid w:val="3DFA2315"/>
    <w:rsid w:val="3DFB4C9D"/>
    <w:rsid w:val="3DFC9E4E"/>
    <w:rsid w:val="3E02AF02"/>
    <w:rsid w:val="3E03C8B6"/>
    <w:rsid w:val="3E04620D"/>
    <w:rsid w:val="3E09EDEF"/>
    <w:rsid w:val="3E16BF21"/>
    <w:rsid w:val="3E2E82D9"/>
    <w:rsid w:val="3E38693E"/>
    <w:rsid w:val="3E4FF867"/>
    <w:rsid w:val="3E5166BC"/>
    <w:rsid w:val="3E5C0239"/>
    <w:rsid w:val="3E68EA6F"/>
    <w:rsid w:val="3E6A3ACD"/>
    <w:rsid w:val="3E6CDAD5"/>
    <w:rsid w:val="3E78B30B"/>
    <w:rsid w:val="3E7D0D90"/>
    <w:rsid w:val="3E826F09"/>
    <w:rsid w:val="3E8CDC8E"/>
    <w:rsid w:val="3E92DC61"/>
    <w:rsid w:val="3EA3FCC1"/>
    <w:rsid w:val="3EB64E97"/>
    <w:rsid w:val="3ECF459F"/>
    <w:rsid w:val="3EFC38EB"/>
    <w:rsid w:val="3F115142"/>
    <w:rsid w:val="3F18D690"/>
    <w:rsid w:val="3F2313AA"/>
    <w:rsid w:val="3F2BD53F"/>
    <w:rsid w:val="3F35C664"/>
    <w:rsid w:val="3F457FDF"/>
    <w:rsid w:val="3F5A1416"/>
    <w:rsid w:val="3F62801B"/>
    <w:rsid w:val="3F654554"/>
    <w:rsid w:val="3F677BB4"/>
    <w:rsid w:val="3F6C1DC1"/>
    <w:rsid w:val="3F7AA3DB"/>
    <w:rsid w:val="3F7B4484"/>
    <w:rsid w:val="3F7C4DF6"/>
    <w:rsid w:val="3F7D7D3C"/>
    <w:rsid w:val="3F802C63"/>
    <w:rsid w:val="3F863453"/>
    <w:rsid w:val="3F8D2CA2"/>
    <w:rsid w:val="3F9015C8"/>
    <w:rsid w:val="3F91F833"/>
    <w:rsid w:val="3F96D1B6"/>
    <w:rsid w:val="3FAB9D81"/>
    <w:rsid w:val="3FAD775C"/>
    <w:rsid w:val="3FB0248D"/>
    <w:rsid w:val="3FB5644B"/>
    <w:rsid w:val="3FB5BE37"/>
    <w:rsid w:val="3FBE337D"/>
    <w:rsid w:val="3FC956D2"/>
    <w:rsid w:val="3FE59B27"/>
    <w:rsid w:val="400B6AA3"/>
    <w:rsid w:val="40101599"/>
    <w:rsid w:val="40154291"/>
    <w:rsid w:val="40218B8A"/>
    <w:rsid w:val="40273ED7"/>
    <w:rsid w:val="40282C32"/>
    <w:rsid w:val="40322762"/>
    <w:rsid w:val="403318E9"/>
    <w:rsid w:val="4035C234"/>
    <w:rsid w:val="403EDDA0"/>
    <w:rsid w:val="404BDECE"/>
    <w:rsid w:val="4057A3C4"/>
    <w:rsid w:val="405C45DF"/>
    <w:rsid w:val="4064EC03"/>
    <w:rsid w:val="4066B78C"/>
    <w:rsid w:val="406ABB46"/>
    <w:rsid w:val="40711E8A"/>
    <w:rsid w:val="407428FB"/>
    <w:rsid w:val="40B82359"/>
    <w:rsid w:val="40C56FC9"/>
    <w:rsid w:val="40D47F2D"/>
    <w:rsid w:val="40DE7500"/>
    <w:rsid w:val="40E10121"/>
    <w:rsid w:val="40FDE544"/>
    <w:rsid w:val="410F1ACA"/>
    <w:rsid w:val="4112ACAA"/>
    <w:rsid w:val="411CDBB0"/>
    <w:rsid w:val="41323225"/>
    <w:rsid w:val="413283E0"/>
    <w:rsid w:val="4151051E"/>
    <w:rsid w:val="41613400"/>
    <w:rsid w:val="41619718"/>
    <w:rsid w:val="416D1F38"/>
    <w:rsid w:val="418F46CF"/>
    <w:rsid w:val="41A66613"/>
    <w:rsid w:val="41C157FA"/>
    <w:rsid w:val="41C876AB"/>
    <w:rsid w:val="41D0D0B8"/>
    <w:rsid w:val="41D39DB0"/>
    <w:rsid w:val="41E4090C"/>
    <w:rsid w:val="41EB32AF"/>
    <w:rsid w:val="41F437AD"/>
    <w:rsid w:val="41FC5E8D"/>
    <w:rsid w:val="42099BB3"/>
    <w:rsid w:val="420BD90F"/>
    <w:rsid w:val="421CE221"/>
    <w:rsid w:val="422BF7F2"/>
    <w:rsid w:val="4232E959"/>
    <w:rsid w:val="42389062"/>
    <w:rsid w:val="423BB236"/>
    <w:rsid w:val="423E589D"/>
    <w:rsid w:val="4253A1D1"/>
    <w:rsid w:val="425794AE"/>
    <w:rsid w:val="425CAA4B"/>
    <w:rsid w:val="426535AB"/>
    <w:rsid w:val="428CE63E"/>
    <w:rsid w:val="429107F8"/>
    <w:rsid w:val="42914EB5"/>
    <w:rsid w:val="429895A6"/>
    <w:rsid w:val="42A4E9DE"/>
    <w:rsid w:val="42A8C266"/>
    <w:rsid w:val="42B69182"/>
    <w:rsid w:val="42BB451C"/>
    <w:rsid w:val="42BF3D11"/>
    <w:rsid w:val="42D6BA39"/>
    <w:rsid w:val="42DF4B50"/>
    <w:rsid w:val="42E1828C"/>
    <w:rsid w:val="42E5E7C0"/>
    <w:rsid w:val="43070FD8"/>
    <w:rsid w:val="4309F5BB"/>
    <w:rsid w:val="4314F263"/>
    <w:rsid w:val="431C54D3"/>
    <w:rsid w:val="43219F6F"/>
    <w:rsid w:val="43235CD9"/>
    <w:rsid w:val="433040A8"/>
    <w:rsid w:val="433A8997"/>
    <w:rsid w:val="433B8BAE"/>
    <w:rsid w:val="433BC122"/>
    <w:rsid w:val="435982BA"/>
    <w:rsid w:val="435F2943"/>
    <w:rsid w:val="4362FBE5"/>
    <w:rsid w:val="43635888"/>
    <w:rsid w:val="4366655A"/>
    <w:rsid w:val="4372A652"/>
    <w:rsid w:val="43793DA7"/>
    <w:rsid w:val="43956260"/>
    <w:rsid w:val="43AB3AC5"/>
    <w:rsid w:val="43AF34A6"/>
    <w:rsid w:val="43B48739"/>
    <w:rsid w:val="43C0EB2B"/>
    <w:rsid w:val="43C50ABE"/>
    <w:rsid w:val="43D0DCA3"/>
    <w:rsid w:val="43DEFF8E"/>
    <w:rsid w:val="43E1E228"/>
    <w:rsid w:val="43E249C9"/>
    <w:rsid w:val="43EB06B5"/>
    <w:rsid w:val="43EFE15D"/>
    <w:rsid w:val="43F9B477"/>
    <w:rsid w:val="43FD0C72"/>
    <w:rsid w:val="4403372F"/>
    <w:rsid w:val="4404B373"/>
    <w:rsid w:val="4404F9E1"/>
    <w:rsid w:val="44146EF4"/>
    <w:rsid w:val="44159CC5"/>
    <w:rsid w:val="44180784"/>
    <w:rsid w:val="441C06C1"/>
    <w:rsid w:val="4422F8DF"/>
    <w:rsid w:val="44261415"/>
    <w:rsid w:val="4432FCF5"/>
    <w:rsid w:val="443CB087"/>
    <w:rsid w:val="44434214"/>
    <w:rsid w:val="4444D8F9"/>
    <w:rsid w:val="444CAD1A"/>
    <w:rsid w:val="444FD17D"/>
    <w:rsid w:val="4450EE5F"/>
    <w:rsid w:val="4456EC79"/>
    <w:rsid w:val="4459A222"/>
    <w:rsid w:val="4462382F"/>
    <w:rsid w:val="4462EEC0"/>
    <w:rsid w:val="44668E1F"/>
    <w:rsid w:val="4469758B"/>
    <w:rsid w:val="44711B81"/>
    <w:rsid w:val="447DE09A"/>
    <w:rsid w:val="4484BBA8"/>
    <w:rsid w:val="44857074"/>
    <w:rsid w:val="448A9020"/>
    <w:rsid w:val="448CA258"/>
    <w:rsid w:val="448DCFD0"/>
    <w:rsid w:val="449E9367"/>
    <w:rsid w:val="44B36A55"/>
    <w:rsid w:val="44BC61A3"/>
    <w:rsid w:val="44C23F2B"/>
    <w:rsid w:val="44C8F00F"/>
    <w:rsid w:val="44DD86B9"/>
    <w:rsid w:val="44E7123A"/>
    <w:rsid w:val="44EA8F6F"/>
    <w:rsid w:val="44F4962E"/>
    <w:rsid w:val="4507493E"/>
    <w:rsid w:val="450E26E0"/>
    <w:rsid w:val="450F5F24"/>
    <w:rsid w:val="4522D660"/>
    <w:rsid w:val="452CE6AA"/>
    <w:rsid w:val="452ED363"/>
    <w:rsid w:val="45322FBE"/>
    <w:rsid w:val="4541EC57"/>
    <w:rsid w:val="4545B806"/>
    <w:rsid w:val="4549707F"/>
    <w:rsid w:val="45502284"/>
    <w:rsid w:val="4566BC4B"/>
    <w:rsid w:val="45672217"/>
    <w:rsid w:val="45732349"/>
    <w:rsid w:val="457DCE6B"/>
    <w:rsid w:val="45860112"/>
    <w:rsid w:val="458900AE"/>
    <w:rsid w:val="458E13A8"/>
    <w:rsid w:val="459238F1"/>
    <w:rsid w:val="459584D8"/>
    <w:rsid w:val="45A13FFA"/>
    <w:rsid w:val="45AC7C8F"/>
    <w:rsid w:val="45B22653"/>
    <w:rsid w:val="45B62324"/>
    <w:rsid w:val="45BAF7D5"/>
    <w:rsid w:val="45BDDCCA"/>
    <w:rsid w:val="45CB606C"/>
    <w:rsid w:val="45D95C8F"/>
    <w:rsid w:val="45D9F878"/>
    <w:rsid w:val="45EB23DD"/>
    <w:rsid w:val="45EC6E7E"/>
    <w:rsid w:val="45F0DEFC"/>
    <w:rsid w:val="45F71BE9"/>
    <w:rsid w:val="45FE61B8"/>
    <w:rsid w:val="46001FBD"/>
    <w:rsid w:val="460918FD"/>
    <w:rsid w:val="4615E701"/>
    <w:rsid w:val="4626529C"/>
    <w:rsid w:val="462D16E3"/>
    <w:rsid w:val="463253B8"/>
    <w:rsid w:val="4636906A"/>
    <w:rsid w:val="4636CAED"/>
    <w:rsid w:val="46373C3E"/>
    <w:rsid w:val="463B8F70"/>
    <w:rsid w:val="4649EE6F"/>
    <w:rsid w:val="464A82DB"/>
    <w:rsid w:val="465DD194"/>
    <w:rsid w:val="46646704"/>
    <w:rsid w:val="4671248C"/>
    <w:rsid w:val="4697588C"/>
    <w:rsid w:val="46A61298"/>
    <w:rsid w:val="46AF0D7F"/>
    <w:rsid w:val="46B373C0"/>
    <w:rsid w:val="46C060F0"/>
    <w:rsid w:val="46C1F11A"/>
    <w:rsid w:val="46CB1680"/>
    <w:rsid w:val="46D09177"/>
    <w:rsid w:val="46D68987"/>
    <w:rsid w:val="46DA9A4B"/>
    <w:rsid w:val="46DDFC20"/>
    <w:rsid w:val="46E4CB8F"/>
    <w:rsid w:val="46F1FC0E"/>
    <w:rsid w:val="46F42C8C"/>
    <w:rsid w:val="470FC9A5"/>
    <w:rsid w:val="47125BCB"/>
    <w:rsid w:val="471984D6"/>
    <w:rsid w:val="471CAD29"/>
    <w:rsid w:val="4723D20E"/>
    <w:rsid w:val="4723F69B"/>
    <w:rsid w:val="472547A6"/>
    <w:rsid w:val="4731D5E8"/>
    <w:rsid w:val="4739401E"/>
    <w:rsid w:val="4742EBED"/>
    <w:rsid w:val="47454189"/>
    <w:rsid w:val="474D451A"/>
    <w:rsid w:val="4751AB5F"/>
    <w:rsid w:val="475A8953"/>
    <w:rsid w:val="475BC064"/>
    <w:rsid w:val="475BD9F9"/>
    <w:rsid w:val="47659DA8"/>
    <w:rsid w:val="4767DD97"/>
    <w:rsid w:val="476AF0DE"/>
    <w:rsid w:val="477606ED"/>
    <w:rsid w:val="4781AC3E"/>
    <w:rsid w:val="47828C07"/>
    <w:rsid w:val="4797F2F1"/>
    <w:rsid w:val="47A22C09"/>
    <w:rsid w:val="47ABAE85"/>
    <w:rsid w:val="47AE4A2D"/>
    <w:rsid w:val="47B76FB1"/>
    <w:rsid w:val="47B7884B"/>
    <w:rsid w:val="47BB602E"/>
    <w:rsid w:val="47BFB158"/>
    <w:rsid w:val="47C18A3F"/>
    <w:rsid w:val="47C3E63C"/>
    <w:rsid w:val="47C98542"/>
    <w:rsid w:val="47CFC705"/>
    <w:rsid w:val="47D8D268"/>
    <w:rsid w:val="47DFC7AD"/>
    <w:rsid w:val="47E82A84"/>
    <w:rsid w:val="47EA2EA4"/>
    <w:rsid w:val="47F6829A"/>
    <w:rsid w:val="47FC3150"/>
    <w:rsid w:val="4809711D"/>
    <w:rsid w:val="480A41E5"/>
    <w:rsid w:val="480E8D93"/>
    <w:rsid w:val="48262B75"/>
    <w:rsid w:val="48288559"/>
    <w:rsid w:val="482B136B"/>
    <w:rsid w:val="482E297F"/>
    <w:rsid w:val="4833EF9C"/>
    <w:rsid w:val="483607DE"/>
    <w:rsid w:val="484BDC9B"/>
    <w:rsid w:val="48570DD8"/>
    <w:rsid w:val="485B6C4D"/>
    <w:rsid w:val="486FAE80"/>
    <w:rsid w:val="487737A4"/>
    <w:rsid w:val="487A1E36"/>
    <w:rsid w:val="4888EA10"/>
    <w:rsid w:val="48894A97"/>
    <w:rsid w:val="488C0756"/>
    <w:rsid w:val="48931D0B"/>
    <w:rsid w:val="4894E74C"/>
    <w:rsid w:val="489A2933"/>
    <w:rsid w:val="48A820B4"/>
    <w:rsid w:val="48B4E5DB"/>
    <w:rsid w:val="48BD3B52"/>
    <w:rsid w:val="48CA8B49"/>
    <w:rsid w:val="48DA8733"/>
    <w:rsid w:val="48E61A9B"/>
    <w:rsid w:val="48E7A40D"/>
    <w:rsid w:val="48F68FCE"/>
    <w:rsid w:val="49018AFF"/>
    <w:rsid w:val="49073AA1"/>
    <w:rsid w:val="490BE0C7"/>
    <w:rsid w:val="4921AA30"/>
    <w:rsid w:val="49392265"/>
    <w:rsid w:val="49416458"/>
    <w:rsid w:val="494EDCDD"/>
    <w:rsid w:val="4958F44C"/>
    <w:rsid w:val="49651BE5"/>
    <w:rsid w:val="49774646"/>
    <w:rsid w:val="497D208E"/>
    <w:rsid w:val="499913C0"/>
    <w:rsid w:val="49A09E53"/>
    <w:rsid w:val="49A152CB"/>
    <w:rsid w:val="49A28C04"/>
    <w:rsid w:val="49AC0829"/>
    <w:rsid w:val="49AE3735"/>
    <w:rsid w:val="49AF6A1D"/>
    <w:rsid w:val="49D80623"/>
    <w:rsid w:val="49EA1DB4"/>
    <w:rsid w:val="49EBF667"/>
    <w:rsid w:val="49F0D044"/>
    <w:rsid w:val="49F620D8"/>
    <w:rsid w:val="4A00C617"/>
    <w:rsid w:val="4A07CA50"/>
    <w:rsid w:val="4A206A43"/>
    <w:rsid w:val="4A24C836"/>
    <w:rsid w:val="4A3399FC"/>
    <w:rsid w:val="4A3D7AED"/>
    <w:rsid w:val="4A40A3F6"/>
    <w:rsid w:val="4A492200"/>
    <w:rsid w:val="4A59E392"/>
    <w:rsid w:val="4A6017E9"/>
    <w:rsid w:val="4A64A148"/>
    <w:rsid w:val="4A898B83"/>
    <w:rsid w:val="4A90640B"/>
    <w:rsid w:val="4A94C962"/>
    <w:rsid w:val="4AB1C4D9"/>
    <w:rsid w:val="4AB29C4B"/>
    <w:rsid w:val="4ABF81D0"/>
    <w:rsid w:val="4ACE559A"/>
    <w:rsid w:val="4AF47F67"/>
    <w:rsid w:val="4AFD6FAE"/>
    <w:rsid w:val="4B16F2E2"/>
    <w:rsid w:val="4B1BEA76"/>
    <w:rsid w:val="4B1D030F"/>
    <w:rsid w:val="4B2F0FCB"/>
    <w:rsid w:val="4B305043"/>
    <w:rsid w:val="4B3C238B"/>
    <w:rsid w:val="4B3E311B"/>
    <w:rsid w:val="4B3F03B7"/>
    <w:rsid w:val="4B429DF6"/>
    <w:rsid w:val="4B63462F"/>
    <w:rsid w:val="4B651664"/>
    <w:rsid w:val="4B66811A"/>
    <w:rsid w:val="4B6B9267"/>
    <w:rsid w:val="4B6CB9DB"/>
    <w:rsid w:val="4B8158FE"/>
    <w:rsid w:val="4B8EC75B"/>
    <w:rsid w:val="4B9FABCE"/>
    <w:rsid w:val="4BA1C5B4"/>
    <w:rsid w:val="4BA4436D"/>
    <w:rsid w:val="4BA80630"/>
    <w:rsid w:val="4BA96971"/>
    <w:rsid w:val="4BAD04D9"/>
    <w:rsid w:val="4BB9B66D"/>
    <w:rsid w:val="4BC13147"/>
    <w:rsid w:val="4BC18BF7"/>
    <w:rsid w:val="4BC78332"/>
    <w:rsid w:val="4BCC26D3"/>
    <w:rsid w:val="4BCFB8EB"/>
    <w:rsid w:val="4BE13EDA"/>
    <w:rsid w:val="4BEE06E9"/>
    <w:rsid w:val="4BF44879"/>
    <w:rsid w:val="4BF92219"/>
    <w:rsid w:val="4BFED76D"/>
    <w:rsid w:val="4C12190A"/>
    <w:rsid w:val="4C305E9F"/>
    <w:rsid w:val="4C392CBD"/>
    <w:rsid w:val="4C3E0EDA"/>
    <w:rsid w:val="4C3F0EEC"/>
    <w:rsid w:val="4C5D0489"/>
    <w:rsid w:val="4C62D3B3"/>
    <w:rsid w:val="4C730EBE"/>
    <w:rsid w:val="4C823FA9"/>
    <w:rsid w:val="4CAA4107"/>
    <w:rsid w:val="4CC171E6"/>
    <w:rsid w:val="4CC441C2"/>
    <w:rsid w:val="4CC546BA"/>
    <w:rsid w:val="4CC770AB"/>
    <w:rsid w:val="4CCB43A7"/>
    <w:rsid w:val="4CCC3F79"/>
    <w:rsid w:val="4CD097DC"/>
    <w:rsid w:val="4CD50498"/>
    <w:rsid w:val="4CD5CA3B"/>
    <w:rsid w:val="4CD6080E"/>
    <w:rsid w:val="4CD86DE5"/>
    <w:rsid w:val="4CE344EB"/>
    <w:rsid w:val="4CE5C6E4"/>
    <w:rsid w:val="4D00725C"/>
    <w:rsid w:val="4D06CEED"/>
    <w:rsid w:val="4D1807FF"/>
    <w:rsid w:val="4D2BC2F3"/>
    <w:rsid w:val="4D2C00BD"/>
    <w:rsid w:val="4D31C5E6"/>
    <w:rsid w:val="4D392ED3"/>
    <w:rsid w:val="4D3FC531"/>
    <w:rsid w:val="4D48398E"/>
    <w:rsid w:val="4D4DBEF6"/>
    <w:rsid w:val="4D54C32C"/>
    <w:rsid w:val="4D5724E1"/>
    <w:rsid w:val="4D60DDFB"/>
    <w:rsid w:val="4D63AD35"/>
    <w:rsid w:val="4D7A7472"/>
    <w:rsid w:val="4D98D116"/>
    <w:rsid w:val="4DA4902B"/>
    <w:rsid w:val="4DA948B9"/>
    <w:rsid w:val="4DB5F190"/>
    <w:rsid w:val="4DB74F45"/>
    <w:rsid w:val="4DB8ED7D"/>
    <w:rsid w:val="4DBA9A7F"/>
    <w:rsid w:val="4DCE6437"/>
    <w:rsid w:val="4DD3107F"/>
    <w:rsid w:val="4DDDEA5B"/>
    <w:rsid w:val="4DE09958"/>
    <w:rsid w:val="4DE57BB7"/>
    <w:rsid w:val="4DED0540"/>
    <w:rsid w:val="4DF12FB7"/>
    <w:rsid w:val="4E0098A7"/>
    <w:rsid w:val="4E08614F"/>
    <w:rsid w:val="4E4DC57F"/>
    <w:rsid w:val="4E4E8F64"/>
    <w:rsid w:val="4E535D9D"/>
    <w:rsid w:val="4E55CFDE"/>
    <w:rsid w:val="4E747C0B"/>
    <w:rsid w:val="4EA12FA1"/>
    <w:rsid w:val="4EAD6E18"/>
    <w:rsid w:val="4EB30D3A"/>
    <w:rsid w:val="4EB89E9C"/>
    <w:rsid w:val="4EC62831"/>
    <w:rsid w:val="4EC88F61"/>
    <w:rsid w:val="4EC8CDC0"/>
    <w:rsid w:val="4ECD5501"/>
    <w:rsid w:val="4ED19BC1"/>
    <w:rsid w:val="4ED7ED38"/>
    <w:rsid w:val="4EE8E31F"/>
    <w:rsid w:val="4EF4A9DA"/>
    <w:rsid w:val="4EF704CA"/>
    <w:rsid w:val="4F0144AE"/>
    <w:rsid w:val="4F0AF8EF"/>
    <w:rsid w:val="4F0BEF3E"/>
    <w:rsid w:val="4F0E48CA"/>
    <w:rsid w:val="4F188F9E"/>
    <w:rsid w:val="4F1F1F22"/>
    <w:rsid w:val="4F2AB4E3"/>
    <w:rsid w:val="4F54AF90"/>
    <w:rsid w:val="4F69AC4D"/>
    <w:rsid w:val="4F8F78C9"/>
    <w:rsid w:val="4F95FD72"/>
    <w:rsid w:val="4FB24358"/>
    <w:rsid w:val="4FB5AEFC"/>
    <w:rsid w:val="4FBA2581"/>
    <w:rsid w:val="4FCAEA94"/>
    <w:rsid w:val="4FCF5AD5"/>
    <w:rsid w:val="4FE5828B"/>
    <w:rsid w:val="4FF805B7"/>
    <w:rsid w:val="4FF87609"/>
    <w:rsid w:val="4FFB0FC9"/>
    <w:rsid w:val="5006F9A7"/>
    <w:rsid w:val="500C6123"/>
    <w:rsid w:val="5027A36D"/>
    <w:rsid w:val="502E9201"/>
    <w:rsid w:val="5031A485"/>
    <w:rsid w:val="503BBE03"/>
    <w:rsid w:val="50423692"/>
    <w:rsid w:val="5047EE0C"/>
    <w:rsid w:val="504959E8"/>
    <w:rsid w:val="504A3DB3"/>
    <w:rsid w:val="5058D119"/>
    <w:rsid w:val="5062B07B"/>
    <w:rsid w:val="50666408"/>
    <w:rsid w:val="506A5836"/>
    <w:rsid w:val="50773A1A"/>
    <w:rsid w:val="508499D4"/>
    <w:rsid w:val="508C855E"/>
    <w:rsid w:val="509230A2"/>
    <w:rsid w:val="5098DE54"/>
    <w:rsid w:val="509CC692"/>
    <w:rsid w:val="50A77096"/>
    <w:rsid w:val="50B9192F"/>
    <w:rsid w:val="50C0DDF7"/>
    <w:rsid w:val="50CDE55A"/>
    <w:rsid w:val="50D087D4"/>
    <w:rsid w:val="50DE735C"/>
    <w:rsid w:val="50E2AE14"/>
    <w:rsid w:val="50E411FB"/>
    <w:rsid w:val="50FFCBFB"/>
    <w:rsid w:val="51129E59"/>
    <w:rsid w:val="5119B5C7"/>
    <w:rsid w:val="512CA137"/>
    <w:rsid w:val="513117BC"/>
    <w:rsid w:val="513E27D3"/>
    <w:rsid w:val="5144D319"/>
    <w:rsid w:val="5146DD7D"/>
    <w:rsid w:val="5153C941"/>
    <w:rsid w:val="515D51A6"/>
    <w:rsid w:val="516145A1"/>
    <w:rsid w:val="516412C0"/>
    <w:rsid w:val="5166BFFB"/>
    <w:rsid w:val="517E42BC"/>
    <w:rsid w:val="517E90EF"/>
    <w:rsid w:val="518B233C"/>
    <w:rsid w:val="518FF634"/>
    <w:rsid w:val="5190730D"/>
    <w:rsid w:val="519D1E37"/>
    <w:rsid w:val="51A3F0A5"/>
    <w:rsid w:val="51BDA9D0"/>
    <w:rsid w:val="51CA29A4"/>
    <w:rsid w:val="51D2E83D"/>
    <w:rsid w:val="51DEF18D"/>
    <w:rsid w:val="51EE1C2F"/>
    <w:rsid w:val="51F34004"/>
    <w:rsid w:val="51F93DF3"/>
    <w:rsid w:val="5202F720"/>
    <w:rsid w:val="520A5B74"/>
    <w:rsid w:val="520C7FD0"/>
    <w:rsid w:val="521FB486"/>
    <w:rsid w:val="522B4205"/>
    <w:rsid w:val="522DC75F"/>
    <w:rsid w:val="522DC7A0"/>
    <w:rsid w:val="5234934D"/>
    <w:rsid w:val="52354EBF"/>
    <w:rsid w:val="5238EC87"/>
    <w:rsid w:val="523950CD"/>
    <w:rsid w:val="5243C488"/>
    <w:rsid w:val="5243DB39"/>
    <w:rsid w:val="524EE246"/>
    <w:rsid w:val="52574916"/>
    <w:rsid w:val="525E5C9B"/>
    <w:rsid w:val="526D9730"/>
    <w:rsid w:val="5276B810"/>
    <w:rsid w:val="527F5525"/>
    <w:rsid w:val="52840608"/>
    <w:rsid w:val="528DE912"/>
    <w:rsid w:val="5290435B"/>
    <w:rsid w:val="52A2225D"/>
    <w:rsid w:val="52AF8C30"/>
    <w:rsid w:val="52B47133"/>
    <w:rsid w:val="52BB541C"/>
    <w:rsid w:val="52C58332"/>
    <w:rsid w:val="52C678BB"/>
    <w:rsid w:val="52E9A0A1"/>
    <w:rsid w:val="52E9F5BF"/>
    <w:rsid w:val="52F0FDC4"/>
    <w:rsid w:val="52F39DA9"/>
    <w:rsid w:val="52F777D4"/>
    <w:rsid w:val="52FBB806"/>
    <w:rsid w:val="52FC2CB5"/>
    <w:rsid w:val="5319B5C8"/>
    <w:rsid w:val="532871A8"/>
    <w:rsid w:val="53309804"/>
    <w:rsid w:val="533CBB67"/>
    <w:rsid w:val="53402787"/>
    <w:rsid w:val="5345E92B"/>
    <w:rsid w:val="534CA0BB"/>
    <w:rsid w:val="534E1F81"/>
    <w:rsid w:val="534FA485"/>
    <w:rsid w:val="5355CB9F"/>
    <w:rsid w:val="535D9949"/>
    <w:rsid w:val="5362C5A2"/>
    <w:rsid w:val="536CC3CE"/>
    <w:rsid w:val="5375C10E"/>
    <w:rsid w:val="5383F792"/>
    <w:rsid w:val="5392521E"/>
    <w:rsid w:val="53963DF8"/>
    <w:rsid w:val="539EE1F6"/>
    <w:rsid w:val="53A4DD77"/>
    <w:rsid w:val="53A50E35"/>
    <w:rsid w:val="53A6624D"/>
    <w:rsid w:val="53AA19DC"/>
    <w:rsid w:val="53B574C1"/>
    <w:rsid w:val="53B5E534"/>
    <w:rsid w:val="53D9BCA3"/>
    <w:rsid w:val="53DA1350"/>
    <w:rsid w:val="53DEF7BD"/>
    <w:rsid w:val="53E8CCC7"/>
    <w:rsid w:val="53EAF754"/>
    <w:rsid w:val="53EEA73C"/>
    <w:rsid w:val="53EF9F85"/>
    <w:rsid w:val="53F5F572"/>
    <w:rsid w:val="53F681FE"/>
    <w:rsid w:val="53FABCB7"/>
    <w:rsid w:val="5400280F"/>
    <w:rsid w:val="5409DCAB"/>
    <w:rsid w:val="542BD78C"/>
    <w:rsid w:val="54392FEF"/>
    <w:rsid w:val="544F5AE5"/>
    <w:rsid w:val="54585BF6"/>
    <w:rsid w:val="54630195"/>
    <w:rsid w:val="546610D9"/>
    <w:rsid w:val="5474A725"/>
    <w:rsid w:val="5476E3E4"/>
    <w:rsid w:val="547A1EA3"/>
    <w:rsid w:val="548A9AD8"/>
    <w:rsid w:val="548E8228"/>
    <w:rsid w:val="5490B881"/>
    <w:rsid w:val="5491B4E1"/>
    <w:rsid w:val="549CEFD0"/>
    <w:rsid w:val="549E292E"/>
    <w:rsid w:val="54A9DCCD"/>
    <w:rsid w:val="54B14E3A"/>
    <w:rsid w:val="54B68425"/>
    <w:rsid w:val="54BC11EE"/>
    <w:rsid w:val="54C30E2F"/>
    <w:rsid w:val="54EE51AE"/>
    <w:rsid w:val="54F72A8C"/>
    <w:rsid w:val="54F88B55"/>
    <w:rsid w:val="54FC1172"/>
    <w:rsid w:val="54FD8E58"/>
    <w:rsid w:val="5510CEDF"/>
    <w:rsid w:val="551B05A3"/>
    <w:rsid w:val="5521CE12"/>
    <w:rsid w:val="5522FAE8"/>
    <w:rsid w:val="55236C6C"/>
    <w:rsid w:val="5531EBC7"/>
    <w:rsid w:val="55378E7A"/>
    <w:rsid w:val="553F421C"/>
    <w:rsid w:val="55626AD2"/>
    <w:rsid w:val="55660846"/>
    <w:rsid w:val="55670547"/>
    <w:rsid w:val="55692DEA"/>
    <w:rsid w:val="557CDA90"/>
    <w:rsid w:val="55869605"/>
    <w:rsid w:val="55A22407"/>
    <w:rsid w:val="55A2EE37"/>
    <w:rsid w:val="55A53378"/>
    <w:rsid w:val="55B05EE8"/>
    <w:rsid w:val="55B39387"/>
    <w:rsid w:val="55B66E4F"/>
    <w:rsid w:val="55B9F567"/>
    <w:rsid w:val="55C82A03"/>
    <w:rsid w:val="55CFB901"/>
    <w:rsid w:val="55E0B38B"/>
    <w:rsid w:val="55F2B883"/>
    <w:rsid w:val="55F6CEB5"/>
    <w:rsid w:val="5600FF25"/>
    <w:rsid w:val="560A1DCB"/>
    <w:rsid w:val="560B85BC"/>
    <w:rsid w:val="560BC823"/>
    <w:rsid w:val="5615DF0A"/>
    <w:rsid w:val="561795D8"/>
    <w:rsid w:val="5621A7E5"/>
    <w:rsid w:val="5623DF0D"/>
    <w:rsid w:val="5641ECB5"/>
    <w:rsid w:val="56429B5E"/>
    <w:rsid w:val="56469AF2"/>
    <w:rsid w:val="56478F38"/>
    <w:rsid w:val="56493556"/>
    <w:rsid w:val="564E5407"/>
    <w:rsid w:val="56786C11"/>
    <w:rsid w:val="5681CCE0"/>
    <w:rsid w:val="5681EE82"/>
    <w:rsid w:val="56862BD7"/>
    <w:rsid w:val="56955986"/>
    <w:rsid w:val="56A4C650"/>
    <w:rsid w:val="56A63CBA"/>
    <w:rsid w:val="56B7203C"/>
    <w:rsid w:val="56B74ED3"/>
    <w:rsid w:val="56B8C9A2"/>
    <w:rsid w:val="56C86B8F"/>
    <w:rsid w:val="56DF2FD4"/>
    <w:rsid w:val="56E8F9B7"/>
    <w:rsid w:val="56F500BA"/>
    <w:rsid w:val="56FA99F1"/>
    <w:rsid w:val="5703D081"/>
    <w:rsid w:val="57148A4C"/>
    <w:rsid w:val="573FF43A"/>
    <w:rsid w:val="5746DA6D"/>
    <w:rsid w:val="574A4842"/>
    <w:rsid w:val="5755AEB3"/>
    <w:rsid w:val="575D1112"/>
    <w:rsid w:val="575DDFB8"/>
    <w:rsid w:val="5763CFD2"/>
    <w:rsid w:val="576424C9"/>
    <w:rsid w:val="576992FC"/>
    <w:rsid w:val="576B9F59"/>
    <w:rsid w:val="5776512C"/>
    <w:rsid w:val="577C5F92"/>
    <w:rsid w:val="5780C181"/>
    <w:rsid w:val="57834690"/>
    <w:rsid w:val="579D79CB"/>
    <w:rsid w:val="57A58964"/>
    <w:rsid w:val="57A725A2"/>
    <w:rsid w:val="57AE58AF"/>
    <w:rsid w:val="57B3592E"/>
    <w:rsid w:val="57BCC5DF"/>
    <w:rsid w:val="57C02969"/>
    <w:rsid w:val="57C923FF"/>
    <w:rsid w:val="57C955A3"/>
    <w:rsid w:val="57CF3931"/>
    <w:rsid w:val="57DE418B"/>
    <w:rsid w:val="57E1E875"/>
    <w:rsid w:val="57FBE2CB"/>
    <w:rsid w:val="57FFD8B4"/>
    <w:rsid w:val="58061C77"/>
    <w:rsid w:val="580C486D"/>
    <w:rsid w:val="581E238D"/>
    <w:rsid w:val="58225D63"/>
    <w:rsid w:val="5829F274"/>
    <w:rsid w:val="5836368A"/>
    <w:rsid w:val="583D9559"/>
    <w:rsid w:val="58495EF9"/>
    <w:rsid w:val="58559E4B"/>
    <w:rsid w:val="586CFD2F"/>
    <w:rsid w:val="586DF776"/>
    <w:rsid w:val="58748474"/>
    <w:rsid w:val="589BEDBC"/>
    <w:rsid w:val="589DA699"/>
    <w:rsid w:val="58A02C0B"/>
    <w:rsid w:val="58A6CC0E"/>
    <w:rsid w:val="58A8A5C6"/>
    <w:rsid w:val="58B010B4"/>
    <w:rsid w:val="58B25961"/>
    <w:rsid w:val="58B7FCA8"/>
    <w:rsid w:val="58C8CB61"/>
    <w:rsid w:val="58C9660C"/>
    <w:rsid w:val="58DA4165"/>
    <w:rsid w:val="58DEC1B0"/>
    <w:rsid w:val="58E6666A"/>
    <w:rsid w:val="58EC0998"/>
    <w:rsid w:val="58F2446C"/>
    <w:rsid w:val="590080FE"/>
    <w:rsid w:val="5907E0F9"/>
    <w:rsid w:val="590B7DE6"/>
    <w:rsid w:val="5911418C"/>
    <w:rsid w:val="59235ECA"/>
    <w:rsid w:val="5934CC00"/>
    <w:rsid w:val="5935E17B"/>
    <w:rsid w:val="5937BB8E"/>
    <w:rsid w:val="594A1A29"/>
    <w:rsid w:val="594D817A"/>
    <w:rsid w:val="59546DAD"/>
    <w:rsid w:val="59550786"/>
    <w:rsid w:val="59556F81"/>
    <w:rsid w:val="5955FC48"/>
    <w:rsid w:val="5958AAF5"/>
    <w:rsid w:val="59653BFE"/>
    <w:rsid w:val="5967FC4F"/>
    <w:rsid w:val="596B22CB"/>
    <w:rsid w:val="596B9913"/>
    <w:rsid w:val="59712FD1"/>
    <w:rsid w:val="59747C0B"/>
    <w:rsid w:val="5977F024"/>
    <w:rsid w:val="59789B4C"/>
    <w:rsid w:val="597D8BC2"/>
    <w:rsid w:val="5995809E"/>
    <w:rsid w:val="599F7440"/>
    <w:rsid w:val="59A46087"/>
    <w:rsid w:val="59B69922"/>
    <w:rsid w:val="59BC6E7D"/>
    <w:rsid w:val="59C8ACAF"/>
    <w:rsid w:val="59CC25FB"/>
    <w:rsid w:val="59CE1F34"/>
    <w:rsid w:val="59D795C1"/>
    <w:rsid w:val="59DFF35B"/>
    <w:rsid w:val="59E8FAE2"/>
    <w:rsid w:val="59ED848A"/>
    <w:rsid w:val="59FAA33E"/>
    <w:rsid w:val="5A02E07D"/>
    <w:rsid w:val="5A10F367"/>
    <w:rsid w:val="5A272914"/>
    <w:rsid w:val="5A381942"/>
    <w:rsid w:val="5A49FA5F"/>
    <w:rsid w:val="5A5D27C3"/>
    <w:rsid w:val="5A608A6B"/>
    <w:rsid w:val="5A60F778"/>
    <w:rsid w:val="5A640C1A"/>
    <w:rsid w:val="5A67C73D"/>
    <w:rsid w:val="5A744B4F"/>
    <w:rsid w:val="5A797378"/>
    <w:rsid w:val="5A93DD20"/>
    <w:rsid w:val="5A944E0A"/>
    <w:rsid w:val="5A99C5C3"/>
    <w:rsid w:val="5AAC0552"/>
    <w:rsid w:val="5AAD11ED"/>
    <w:rsid w:val="5AB1C267"/>
    <w:rsid w:val="5AB239EC"/>
    <w:rsid w:val="5AB86243"/>
    <w:rsid w:val="5ABDC98D"/>
    <w:rsid w:val="5ABEDF7D"/>
    <w:rsid w:val="5AC04FC9"/>
    <w:rsid w:val="5AC7DEC7"/>
    <w:rsid w:val="5ADDF8F0"/>
    <w:rsid w:val="5ADF1502"/>
    <w:rsid w:val="5AE61388"/>
    <w:rsid w:val="5AE6C1E9"/>
    <w:rsid w:val="5AE8C51E"/>
    <w:rsid w:val="5AF83AD7"/>
    <w:rsid w:val="5AF8524F"/>
    <w:rsid w:val="5B0210C3"/>
    <w:rsid w:val="5B0BE7F0"/>
    <w:rsid w:val="5B139D4F"/>
    <w:rsid w:val="5B243035"/>
    <w:rsid w:val="5B26ECA4"/>
    <w:rsid w:val="5B33636F"/>
    <w:rsid w:val="5B3A9F1F"/>
    <w:rsid w:val="5B3ECB6C"/>
    <w:rsid w:val="5B4690B3"/>
    <w:rsid w:val="5B520C2F"/>
    <w:rsid w:val="5B525742"/>
    <w:rsid w:val="5B55690D"/>
    <w:rsid w:val="5B5C5B25"/>
    <w:rsid w:val="5B5F0F8A"/>
    <w:rsid w:val="5B62362C"/>
    <w:rsid w:val="5B66649D"/>
    <w:rsid w:val="5B7144A8"/>
    <w:rsid w:val="5B734D62"/>
    <w:rsid w:val="5B86B042"/>
    <w:rsid w:val="5B92597A"/>
    <w:rsid w:val="5BB7F247"/>
    <w:rsid w:val="5BBC6329"/>
    <w:rsid w:val="5BC15FCC"/>
    <w:rsid w:val="5BC1EF9F"/>
    <w:rsid w:val="5BDE7710"/>
    <w:rsid w:val="5BE12525"/>
    <w:rsid w:val="5BFA9CE6"/>
    <w:rsid w:val="5C005196"/>
    <w:rsid w:val="5C18D728"/>
    <w:rsid w:val="5C1B64AC"/>
    <w:rsid w:val="5C204555"/>
    <w:rsid w:val="5C24DBED"/>
    <w:rsid w:val="5C279A68"/>
    <w:rsid w:val="5C28B589"/>
    <w:rsid w:val="5C4D2531"/>
    <w:rsid w:val="5C5432A4"/>
    <w:rsid w:val="5C5AE8FC"/>
    <w:rsid w:val="5C624E6B"/>
    <w:rsid w:val="5C70958A"/>
    <w:rsid w:val="5C785C58"/>
    <w:rsid w:val="5C964F45"/>
    <w:rsid w:val="5C9EF7E9"/>
    <w:rsid w:val="5C9F6DA7"/>
    <w:rsid w:val="5CB10FD2"/>
    <w:rsid w:val="5CB18ED7"/>
    <w:rsid w:val="5CB31BDD"/>
    <w:rsid w:val="5CB71C33"/>
    <w:rsid w:val="5CB7BF7E"/>
    <w:rsid w:val="5CC2BFAA"/>
    <w:rsid w:val="5CF1548E"/>
    <w:rsid w:val="5D0CBFAF"/>
    <w:rsid w:val="5D11BE59"/>
    <w:rsid w:val="5D20279E"/>
    <w:rsid w:val="5D4BAC5A"/>
    <w:rsid w:val="5D61E865"/>
    <w:rsid w:val="5D6CDCD7"/>
    <w:rsid w:val="5D7C4F46"/>
    <w:rsid w:val="5D7D23E5"/>
    <w:rsid w:val="5D853270"/>
    <w:rsid w:val="5D930129"/>
    <w:rsid w:val="5D9B8F54"/>
    <w:rsid w:val="5D9E8CA3"/>
    <w:rsid w:val="5DA5E29F"/>
    <w:rsid w:val="5DACBC15"/>
    <w:rsid w:val="5DB363D6"/>
    <w:rsid w:val="5DB3D49C"/>
    <w:rsid w:val="5DB50A8D"/>
    <w:rsid w:val="5DB68610"/>
    <w:rsid w:val="5DB86B4D"/>
    <w:rsid w:val="5DD473CA"/>
    <w:rsid w:val="5DDD1FBE"/>
    <w:rsid w:val="5DE3FA47"/>
    <w:rsid w:val="5DFBD428"/>
    <w:rsid w:val="5E11EF12"/>
    <w:rsid w:val="5E12E1C3"/>
    <w:rsid w:val="5E13AF90"/>
    <w:rsid w:val="5E190C51"/>
    <w:rsid w:val="5E3057E8"/>
    <w:rsid w:val="5E41738B"/>
    <w:rsid w:val="5E582911"/>
    <w:rsid w:val="5E5CCD16"/>
    <w:rsid w:val="5E6336C9"/>
    <w:rsid w:val="5E69EC22"/>
    <w:rsid w:val="5E6F0F00"/>
    <w:rsid w:val="5E716A46"/>
    <w:rsid w:val="5E74F954"/>
    <w:rsid w:val="5E7F8415"/>
    <w:rsid w:val="5E856B4B"/>
    <w:rsid w:val="5E883701"/>
    <w:rsid w:val="5E9618D4"/>
    <w:rsid w:val="5EA31EA0"/>
    <w:rsid w:val="5EAAF47D"/>
    <w:rsid w:val="5EC59D8C"/>
    <w:rsid w:val="5EC8455C"/>
    <w:rsid w:val="5ECD7F9F"/>
    <w:rsid w:val="5ECFF92E"/>
    <w:rsid w:val="5EDF3F3D"/>
    <w:rsid w:val="5EEB94A3"/>
    <w:rsid w:val="5EF695CF"/>
    <w:rsid w:val="5EFED418"/>
    <w:rsid w:val="5F04AA2A"/>
    <w:rsid w:val="5F12E13D"/>
    <w:rsid w:val="5F1BA696"/>
    <w:rsid w:val="5F222FF5"/>
    <w:rsid w:val="5F236CC7"/>
    <w:rsid w:val="5F251056"/>
    <w:rsid w:val="5F42F6C8"/>
    <w:rsid w:val="5F53B941"/>
    <w:rsid w:val="5F666D0B"/>
    <w:rsid w:val="5F7A3062"/>
    <w:rsid w:val="5F95810B"/>
    <w:rsid w:val="5FA2FF48"/>
    <w:rsid w:val="5FB2E6E4"/>
    <w:rsid w:val="5FB79D8B"/>
    <w:rsid w:val="5FC31372"/>
    <w:rsid w:val="5FD3E8ED"/>
    <w:rsid w:val="5FFE8C32"/>
    <w:rsid w:val="600BBE86"/>
    <w:rsid w:val="601158AB"/>
    <w:rsid w:val="60135323"/>
    <w:rsid w:val="60182F87"/>
    <w:rsid w:val="601CC5F9"/>
    <w:rsid w:val="601D07E4"/>
    <w:rsid w:val="601F07AD"/>
    <w:rsid w:val="602957FC"/>
    <w:rsid w:val="603FBF8F"/>
    <w:rsid w:val="6047B953"/>
    <w:rsid w:val="6047DE18"/>
    <w:rsid w:val="6058EC43"/>
    <w:rsid w:val="605FB1D5"/>
    <w:rsid w:val="60626AC7"/>
    <w:rsid w:val="6078BF26"/>
    <w:rsid w:val="607F66CB"/>
    <w:rsid w:val="60821CDD"/>
    <w:rsid w:val="608B3203"/>
    <w:rsid w:val="609913AD"/>
    <w:rsid w:val="609A05EE"/>
    <w:rsid w:val="60A90777"/>
    <w:rsid w:val="60AA7DA8"/>
    <w:rsid w:val="60AAE618"/>
    <w:rsid w:val="60B4169E"/>
    <w:rsid w:val="60D43C69"/>
    <w:rsid w:val="60FE3D51"/>
    <w:rsid w:val="610144A7"/>
    <w:rsid w:val="6111A2D7"/>
    <w:rsid w:val="6114268F"/>
    <w:rsid w:val="61268AF0"/>
    <w:rsid w:val="614E5EEC"/>
    <w:rsid w:val="61555C81"/>
    <w:rsid w:val="61558A3A"/>
    <w:rsid w:val="615EE3D3"/>
    <w:rsid w:val="616CCD2B"/>
    <w:rsid w:val="61746BD9"/>
    <w:rsid w:val="617BD24E"/>
    <w:rsid w:val="61847E7F"/>
    <w:rsid w:val="618DDB94"/>
    <w:rsid w:val="61973615"/>
    <w:rsid w:val="61A04CB9"/>
    <w:rsid w:val="61A9D680"/>
    <w:rsid w:val="61ADCC17"/>
    <w:rsid w:val="61AE63B6"/>
    <w:rsid w:val="61B20552"/>
    <w:rsid w:val="61B61AAC"/>
    <w:rsid w:val="61CEF3BD"/>
    <w:rsid w:val="61DAD231"/>
    <w:rsid w:val="61DFC0B6"/>
    <w:rsid w:val="61EC6770"/>
    <w:rsid w:val="61F6BB09"/>
    <w:rsid w:val="61F950F8"/>
    <w:rsid w:val="61FAB6DE"/>
    <w:rsid w:val="61FC01F5"/>
    <w:rsid w:val="61FCF095"/>
    <w:rsid w:val="620C89CF"/>
    <w:rsid w:val="621AD1F9"/>
    <w:rsid w:val="6220EE77"/>
    <w:rsid w:val="622982B8"/>
    <w:rsid w:val="62356A46"/>
    <w:rsid w:val="6236959D"/>
    <w:rsid w:val="6249386F"/>
    <w:rsid w:val="624BAD39"/>
    <w:rsid w:val="62511BAF"/>
    <w:rsid w:val="626AEC97"/>
    <w:rsid w:val="62938B8C"/>
    <w:rsid w:val="629652E1"/>
    <w:rsid w:val="62985437"/>
    <w:rsid w:val="6299B360"/>
    <w:rsid w:val="62A062E0"/>
    <w:rsid w:val="62A2CB17"/>
    <w:rsid w:val="62A59CDC"/>
    <w:rsid w:val="62B7291A"/>
    <w:rsid w:val="62D711A7"/>
    <w:rsid w:val="62DD3B6B"/>
    <w:rsid w:val="62E07FE3"/>
    <w:rsid w:val="62E22BCF"/>
    <w:rsid w:val="62FA33FE"/>
    <w:rsid w:val="6306A376"/>
    <w:rsid w:val="630ABBA8"/>
    <w:rsid w:val="6312E333"/>
    <w:rsid w:val="631447ED"/>
    <w:rsid w:val="6316716A"/>
    <w:rsid w:val="631E4529"/>
    <w:rsid w:val="6321C5E9"/>
    <w:rsid w:val="63229B5E"/>
    <w:rsid w:val="632338BA"/>
    <w:rsid w:val="6329DA37"/>
    <w:rsid w:val="632E6DB6"/>
    <w:rsid w:val="63342ADE"/>
    <w:rsid w:val="6335EBEB"/>
    <w:rsid w:val="63368E35"/>
    <w:rsid w:val="633A9E30"/>
    <w:rsid w:val="633F688B"/>
    <w:rsid w:val="634BE4DD"/>
    <w:rsid w:val="636B77CC"/>
    <w:rsid w:val="63847CEA"/>
    <w:rsid w:val="63854386"/>
    <w:rsid w:val="6392848F"/>
    <w:rsid w:val="63990EAF"/>
    <w:rsid w:val="63991192"/>
    <w:rsid w:val="63A6B735"/>
    <w:rsid w:val="63CEE5E8"/>
    <w:rsid w:val="63DEB400"/>
    <w:rsid w:val="640064EC"/>
    <w:rsid w:val="640EFEFD"/>
    <w:rsid w:val="641968E8"/>
    <w:rsid w:val="641D951E"/>
    <w:rsid w:val="642AE45F"/>
    <w:rsid w:val="64309557"/>
    <w:rsid w:val="64320047"/>
    <w:rsid w:val="64345677"/>
    <w:rsid w:val="64394D3B"/>
    <w:rsid w:val="6442C00D"/>
    <w:rsid w:val="6447CD78"/>
    <w:rsid w:val="64526026"/>
    <w:rsid w:val="645413BD"/>
    <w:rsid w:val="6456ABEF"/>
    <w:rsid w:val="645925D8"/>
    <w:rsid w:val="645E5595"/>
    <w:rsid w:val="646A7CF4"/>
    <w:rsid w:val="6477A2FC"/>
    <w:rsid w:val="6483BBEC"/>
    <w:rsid w:val="64852802"/>
    <w:rsid w:val="648812ED"/>
    <w:rsid w:val="64892DFA"/>
    <w:rsid w:val="648CFD43"/>
    <w:rsid w:val="64911D26"/>
    <w:rsid w:val="64925ACB"/>
    <w:rsid w:val="64972D6A"/>
    <w:rsid w:val="649C328A"/>
    <w:rsid w:val="649E1670"/>
    <w:rsid w:val="649E98C2"/>
    <w:rsid w:val="64C13D76"/>
    <w:rsid w:val="64C789E6"/>
    <w:rsid w:val="64C88D46"/>
    <w:rsid w:val="64C9CF41"/>
    <w:rsid w:val="64D50172"/>
    <w:rsid w:val="64DC0C28"/>
    <w:rsid w:val="64EB2CED"/>
    <w:rsid w:val="652B6DD7"/>
    <w:rsid w:val="65391784"/>
    <w:rsid w:val="65447D3E"/>
    <w:rsid w:val="6548C40F"/>
    <w:rsid w:val="654E2918"/>
    <w:rsid w:val="65546709"/>
    <w:rsid w:val="65572276"/>
    <w:rsid w:val="65573FF1"/>
    <w:rsid w:val="655C883D"/>
    <w:rsid w:val="6561F8D7"/>
    <w:rsid w:val="6565F55E"/>
    <w:rsid w:val="656C54BC"/>
    <w:rsid w:val="65799CF9"/>
    <w:rsid w:val="657C14DC"/>
    <w:rsid w:val="657CAEAF"/>
    <w:rsid w:val="659990C9"/>
    <w:rsid w:val="65B7F0FE"/>
    <w:rsid w:val="65C4E17F"/>
    <w:rsid w:val="65C78A6A"/>
    <w:rsid w:val="65DB3477"/>
    <w:rsid w:val="65DE9931"/>
    <w:rsid w:val="65E4BD43"/>
    <w:rsid w:val="65EDFDFF"/>
    <w:rsid w:val="65EF0928"/>
    <w:rsid w:val="65FD5BB8"/>
    <w:rsid w:val="66030270"/>
    <w:rsid w:val="662085CC"/>
    <w:rsid w:val="66229A56"/>
    <w:rsid w:val="6624E145"/>
    <w:rsid w:val="66316157"/>
    <w:rsid w:val="664CB3A7"/>
    <w:rsid w:val="6651ABF6"/>
    <w:rsid w:val="665CA313"/>
    <w:rsid w:val="66634F80"/>
    <w:rsid w:val="66776929"/>
    <w:rsid w:val="66903458"/>
    <w:rsid w:val="6698D095"/>
    <w:rsid w:val="66AABF89"/>
    <w:rsid w:val="66AD7A12"/>
    <w:rsid w:val="66ADF586"/>
    <w:rsid w:val="66B511EC"/>
    <w:rsid w:val="66B62721"/>
    <w:rsid w:val="66B9D8AE"/>
    <w:rsid w:val="66BD8BC5"/>
    <w:rsid w:val="66C79C3E"/>
    <w:rsid w:val="66CD90C3"/>
    <w:rsid w:val="66CEA21A"/>
    <w:rsid w:val="66D0AF71"/>
    <w:rsid w:val="66D3483A"/>
    <w:rsid w:val="66DA6149"/>
    <w:rsid w:val="66DAA44A"/>
    <w:rsid w:val="66EAD054"/>
    <w:rsid w:val="66F619C2"/>
    <w:rsid w:val="67107A6E"/>
    <w:rsid w:val="67234E27"/>
    <w:rsid w:val="672413C6"/>
    <w:rsid w:val="67272981"/>
    <w:rsid w:val="6739FA71"/>
    <w:rsid w:val="674130F1"/>
    <w:rsid w:val="6744F064"/>
    <w:rsid w:val="67499CCE"/>
    <w:rsid w:val="6751C16C"/>
    <w:rsid w:val="67597C0C"/>
    <w:rsid w:val="675EEBB7"/>
    <w:rsid w:val="676F811D"/>
    <w:rsid w:val="6778A49C"/>
    <w:rsid w:val="677D7AEF"/>
    <w:rsid w:val="67840449"/>
    <w:rsid w:val="6784CB7E"/>
    <w:rsid w:val="6787E545"/>
    <w:rsid w:val="679ED2D1"/>
    <w:rsid w:val="67A38FF3"/>
    <w:rsid w:val="67AE907F"/>
    <w:rsid w:val="67B01F5A"/>
    <w:rsid w:val="67BBC410"/>
    <w:rsid w:val="67C606F4"/>
    <w:rsid w:val="67C70C0B"/>
    <w:rsid w:val="67C75B9C"/>
    <w:rsid w:val="67D2FBCF"/>
    <w:rsid w:val="67F14518"/>
    <w:rsid w:val="67F6BA89"/>
    <w:rsid w:val="67FA0718"/>
    <w:rsid w:val="67FA6022"/>
    <w:rsid w:val="67FB3DDE"/>
    <w:rsid w:val="6807E6B9"/>
    <w:rsid w:val="68179A6F"/>
    <w:rsid w:val="681C396C"/>
    <w:rsid w:val="68201A7F"/>
    <w:rsid w:val="6822C016"/>
    <w:rsid w:val="6839C954"/>
    <w:rsid w:val="6844265D"/>
    <w:rsid w:val="68485A97"/>
    <w:rsid w:val="684E9A98"/>
    <w:rsid w:val="6872F896"/>
    <w:rsid w:val="687996D9"/>
    <w:rsid w:val="688309F8"/>
    <w:rsid w:val="688361CE"/>
    <w:rsid w:val="6886A0B5"/>
    <w:rsid w:val="688F020C"/>
    <w:rsid w:val="68AA78C8"/>
    <w:rsid w:val="68AAE092"/>
    <w:rsid w:val="68AC01A9"/>
    <w:rsid w:val="68B3682B"/>
    <w:rsid w:val="68B435C4"/>
    <w:rsid w:val="68CF03DC"/>
    <w:rsid w:val="68D6B321"/>
    <w:rsid w:val="68DF6D66"/>
    <w:rsid w:val="68E38188"/>
    <w:rsid w:val="68F3B3A9"/>
    <w:rsid w:val="6904A8B0"/>
    <w:rsid w:val="69083C20"/>
    <w:rsid w:val="6909E70A"/>
    <w:rsid w:val="691EA57A"/>
    <w:rsid w:val="69222140"/>
    <w:rsid w:val="692C74D2"/>
    <w:rsid w:val="693AA332"/>
    <w:rsid w:val="6943885E"/>
    <w:rsid w:val="695DB2DE"/>
    <w:rsid w:val="69648578"/>
    <w:rsid w:val="696AB6E8"/>
    <w:rsid w:val="697054A9"/>
    <w:rsid w:val="6978401D"/>
    <w:rsid w:val="697924F9"/>
    <w:rsid w:val="697E9BCE"/>
    <w:rsid w:val="6993B6F3"/>
    <w:rsid w:val="69AB5E9E"/>
    <w:rsid w:val="69ADDF26"/>
    <w:rsid w:val="69BDA46B"/>
    <w:rsid w:val="69C71922"/>
    <w:rsid w:val="69D7F783"/>
    <w:rsid w:val="69E37A8D"/>
    <w:rsid w:val="69EF6327"/>
    <w:rsid w:val="69F18D34"/>
    <w:rsid w:val="69FD44DB"/>
    <w:rsid w:val="6A01F37C"/>
    <w:rsid w:val="6A083EFC"/>
    <w:rsid w:val="6A11E4AD"/>
    <w:rsid w:val="6A197EEE"/>
    <w:rsid w:val="6A2F168D"/>
    <w:rsid w:val="6A338826"/>
    <w:rsid w:val="6A38F2C9"/>
    <w:rsid w:val="6A39951F"/>
    <w:rsid w:val="6A4AF08E"/>
    <w:rsid w:val="6A51F766"/>
    <w:rsid w:val="6A5B97F1"/>
    <w:rsid w:val="6A5F49E5"/>
    <w:rsid w:val="6A692936"/>
    <w:rsid w:val="6A6EB995"/>
    <w:rsid w:val="6A80D8E9"/>
    <w:rsid w:val="6A90360A"/>
    <w:rsid w:val="6A97F65B"/>
    <w:rsid w:val="6A99685E"/>
    <w:rsid w:val="6A9C81A8"/>
    <w:rsid w:val="6AA22E4B"/>
    <w:rsid w:val="6AA94942"/>
    <w:rsid w:val="6ABB606D"/>
    <w:rsid w:val="6AEB05B5"/>
    <w:rsid w:val="6AF25EDD"/>
    <w:rsid w:val="6B02493F"/>
    <w:rsid w:val="6B08EA98"/>
    <w:rsid w:val="6B12F9AD"/>
    <w:rsid w:val="6B23139F"/>
    <w:rsid w:val="6B285D83"/>
    <w:rsid w:val="6B29F940"/>
    <w:rsid w:val="6B4B19C1"/>
    <w:rsid w:val="6B67267A"/>
    <w:rsid w:val="6B83B12B"/>
    <w:rsid w:val="6B8AE459"/>
    <w:rsid w:val="6B8DEF5F"/>
    <w:rsid w:val="6B9053EF"/>
    <w:rsid w:val="6B92BBD6"/>
    <w:rsid w:val="6B9B2AA0"/>
    <w:rsid w:val="6B9B7068"/>
    <w:rsid w:val="6B9D27ED"/>
    <w:rsid w:val="6B9D7C2E"/>
    <w:rsid w:val="6BB206AE"/>
    <w:rsid w:val="6BBF2582"/>
    <w:rsid w:val="6BC516B0"/>
    <w:rsid w:val="6BC92E03"/>
    <w:rsid w:val="6BCA3686"/>
    <w:rsid w:val="6BD99AA9"/>
    <w:rsid w:val="6BDDD208"/>
    <w:rsid w:val="6BED3A21"/>
    <w:rsid w:val="6C024860"/>
    <w:rsid w:val="6C05B372"/>
    <w:rsid w:val="6C1AD929"/>
    <w:rsid w:val="6C33C6BC"/>
    <w:rsid w:val="6C37FE32"/>
    <w:rsid w:val="6C3A0607"/>
    <w:rsid w:val="6C3E8BB9"/>
    <w:rsid w:val="6C448DDB"/>
    <w:rsid w:val="6C4B28D6"/>
    <w:rsid w:val="6C4B9D18"/>
    <w:rsid w:val="6C4C60B0"/>
    <w:rsid w:val="6C4D00CB"/>
    <w:rsid w:val="6C671D33"/>
    <w:rsid w:val="6C7D564C"/>
    <w:rsid w:val="6C8A695A"/>
    <w:rsid w:val="6CB08C59"/>
    <w:rsid w:val="6CD27F06"/>
    <w:rsid w:val="6CDA6B30"/>
    <w:rsid w:val="6CDC029E"/>
    <w:rsid w:val="6CDC660F"/>
    <w:rsid w:val="6CE2FF60"/>
    <w:rsid w:val="6CEA1EC1"/>
    <w:rsid w:val="6CEE3418"/>
    <w:rsid w:val="6CF0917C"/>
    <w:rsid w:val="6CF8924C"/>
    <w:rsid w:val="6D01D6D2"/>
    <w:rsid w:val="6D13FE5A"/>
    <w:rsid w:val="6D1EABFB"/>
    <w:rsid w:val="6D3DC11C"/>
    <w:rsid w:val="6D3F7D61"/>
    <w:rsid w:val="6D3FE610"/>
    <w:rsid w:val="6D4DD70F"/>
    <w:rsid w:val="6D54B8DA"/>
    <w:rsid w:val="6D5A11D8"/>
    <w:rsid w:val="6D69CDC1"/>
    <w:rsid w:val="6D780F14"/>
    <w:rsid w:val="6D824315"/>
    <w:rsid w:val="6D900839"/>
    <w:rsid w:val="6DA1E027"/>
    <w:rsid w:val="6DABF999"/>
    <w:rsid w:val="6DB02DA6"/>
    <w:rsid w:val="6DB2A546"/>
    <w:rsid w:val="6DC60BEE"/>
    <w:rsid w:val="6DD25CE0"/>
    <w:rsid w:val="6DD2ACAA"/>
    <w:rsid w:val="6DE6DF69"/>
    <w:rsid w:val="6DEF40EA"/>
    <w:rsid w:val="6E00B6DF"/>
    <w:rsid w:val="6E095934"/>
    <w:rsid w:val="6E10E7A9"/>
    <w:rsid w:val="6E18AA1B"/>
    <w:rsid w:val="6E1C769B"/>
    <w:rsid w:val="6E27F2A3"/>
    <w:rsid w:val="6E2C9975"/>
    <w:rsid w:val="6E31B0A0"/>
    <w:rsid w:val="6E349D5A"/>
    <w:rsid w:val="6E3D0447"/>
    <w:rsid w:val="6E3E474D"/>
    <w:rsid w:val="6E63F6DD"/>
    <w:rsid w:val="6E73CC2A"/>
    <w:rsid w:val="6E7D5BA9"/>
    <w:rsid w:val="6E806D6D"/>
    <w:rsid w:val="6E87C7D8"/>
    <w:rsid w:val="6E95BAC1"/>
    <w:rsid w:val="6E992BE4"/>
    <w:rsid w:val="6E9FBB0A"/>
    <w:rsid w:val="6EAF8D17"/>
    <w:rsid w:val="6EC00AB2"/>
    <w:rsid w:val="6ED3D04B"/>
    <w:rsid w:val="6EE455D4"/>
    <w:rsid w:val="6EF09CB8"/>
    <w:rsid w:val="6EF125F5"/>
    <w:rsid w:val="6EF2927B"/>
    <w:rsid w:val="6F0BE0D1"/>
    <w:rsid w:val="6F0D4E8B"/>
    <w:rsid w:val="6F1229FF"/>
    <w:rsid w:val="6F1DD79F"/>
    <w:rsid w:val="6F1E0D49"/>
    <w:rsid w:val="6F1F05EC"/>
    <w:rsid w:val="6F1FA89F"/>
    <w:rsid w:val="6F27F0F0"/>
    <w:rsid w:val="6F2A1C1D"/>
    <w:rsid w:val="6F30F421"/>
    <w:rsid w:val="6F371CC7"/>
    <w:rsid w:val="6F44D732"/>
    <w:rsid w:val="6F469846"/>
    <w:rsid w:val="6F48B49B"/>
    <w:rsid w:val="6F4A0956"/>
    <w:rsid w:val="6F53115C"/>
    <w:rsid w:val="6F57A688"/>
    <w:rsid w:val="6F5F5D71"/>
    <w:rsid w:val="6F648D7D"/>
    <w:rsid w:val="6F692782"/>
    <w:rsid w:val="6F7000E7"/>
    <w:rsid w:val="6F7677B9"/>
    <w:rsid w:val="6F9BE88B"/>
    <w:rsid w:val="6F9F534C"/>
    <w:rsid w:val="6FB37865"/>
    <w:rsid w:val="6FCD7E06"/>
    <w:rsid w:val="6FCD8101"/>
    <w:rsid w:val="6FD063BC"/>
    <w:rsid w:val="6FD24629"/>
    <w:rsid w:val="6FD3B23B"/>
    <w:rsid w:val="6FE1C081"/>
    <w:rsid w:val="6FE6D582"/>
    <w:rsid w:val="6FED80C6"/>
    <w:rsid w:val="6FFC10E7"/>
    <w:rsid w:val="700CCE45"/>
    <w:rsid w:val="7012A929"/>
    <w:rsid w:val="7015D59E"/>
    <w:rsid w:val="7019890F"/>
    <w:rsid w:val="7019F65C"/>
    <w:rsid w:val="701D1B79"/>
    <w:rsid w:val="7022B570"/>
    <w:rsid w:val="70282707"/>
    <w:rsid w:val="70308851"/>
    <w:rsid w:val="70373605"/>
    <w:rsid w:val="703D006E"/>
    <w:rsid w:val="704487A5"/>
    <w:rsid w:val="704A45B7"/>
    <w:rsid w:val="7052E9C3"/>
    <w:rsid w:val="70580CA3"/>
    <w:rsid w:val="706ACB5E"/>
    <w:rsid w:val="7075EF57"/>
    <w:rsid w:val="707F9B27"/>
    <w:rsid w:val="709CC372"/>
    <w:rsid w:val="70A63086"/>
    <w:rsid w:val="70A75C08"/>
    <w:rsid w:val="70AEA3E2"/>
    <w:rsid w:val="70B57A16"/>
    <w:rsid w:val="70BDB026"/>
    <w:rsid w:val="70C006D9"/>
    <w:rsid w:val="70CCC7B0"/>
    <w:rsid w:val="70D8F1C4"/>
    <w:rsid w:val="70E26851"/>
    <w:rsid w:val="710AB6E9"/>
    <w:rsid w:val="711A96A4"/>
    <w:rsid w:val="711F5EF4"/>
    <w:rsid w:val="7136D383"/>
    <w:rsid w:val="714A499A"/>
    <w:rsid w:val="714E29A3"/>
    <w:rsid w:val="716199D8"/>
    <w:rsid w:val="716D5314"/>
    <w:rsid w:val="7171DF9A"/>
    <w:rsid w:val="71743E4D"/>
    <w:rsid w:val="7175F600"/>
    <w:rsid w:val="717D321A"/>
    <w:rsid w:val="718BE3A7"/>
    <w:rsid w:val="719B7286"/>
    <w:rsid w:val="71A1415D"/>
    <w:rsid w:val="71A1F3AC"/>
    <w:rsid w:val="71A65CF6"/>
    <w:rsid w:val="71BEF2F7"/>
    <w:rsid w:val="71C17341"/>
    <w:rsid w:val="71DD2272"/>
    <w:rsid w:val="71E4402F"/>
    <w:rsid w:val="71E52DC8"/>
    <w:rsid w:val="71F3DD04"/>
    <w:rsid w:val="720432F3"/>
    <w:rsid w:val="7205C29B"/>
    <w:rsid w:val="721C4CB6"/>
    <w:rsid w:val="7228C6E9"/>
    <w:rsid w:val="722BD1BB"/>
    <w:rsid w:val="722DDA26"/>
    <w:rsid w:val="72311C9C"/>
    <w:rsid w:val="72315852"/>
    <w:rsid w:val="72387C40"/>
    <w:rsid w:val="7239780A"/>
    <w:rsid w:val="72458C32"/>
    <w:rsid w:val="72518A37"/>
    <w:rsid w:val="7253BE0F"/>
    <w:rsid w:val="7263F725"/>
    <w:rsid w:val="726CF2D8"/>
    <w:rsid w:val="72751811"/>
    <w:rsid w:val="72752188"/>
    <w:rsid w:val="7276BB03"/>
    <w:rsid w:val="72772991"/>
    <w:rsid w:val="727E9932"/>
    <w:rsid w:val="729649FC"/>
    <w:rsid w:val="72971062"/>
    <w:rsid w:val="72A2E644"/>
    <w:rsid w:val="72B0C8F4"/>
    <w:rsid w:val="72BED6CE"/>
    <w:rsid w:val="72C59E44"/>
    <w:rsid w:val="72C8CD4B"/>
    <w:rsid w:val="72D07D16"/>
    <w:rsid w:val="72D69AB9"/>
    <w:rsid w:val="72E62FD6"/>
    <w:rsid w:val="72EF5528"/>
    <w:rsid w:val="72F34D84"/>
    <w:rsid w:val="72FB1220"/>
    <w:rsid w:val="72FE11E2"/>
    <w:rsid w:val="7305EBB4"/>
    <w:rsid w:val="73194450"/>
    <w:rsid w:val="731D426A"/>
    <w:rsid w:val="73209F6D"/>
    <w:rsid w:val="7320E5B0"/>
    <w:rsid w:val="732CAD1F"/>
    <w:rsid w:val="732D39BA"/>
    <w:rsid w:val="733A1915"/>
    <w:rsid w:val="733ACCA1"/>
    <w:rsid w:val="7349F96B"/>
    <w:rsid w:val="7350B5AB"/>
    <w:rsid w:val="735469E8"/>
    <w:rsid w:val="735E2C88"/>
    <w:rsid w:val="735FBED7"/>
    <w:rsid w:val="7368C658"/>
    <w:rsid w:val="73707E3D"/>
    <w:rsid w:val="73860D30"/>
    <w:rsid w:val="738A2EE2"/>
    <w:rsid w:val="739CEFBA"/>
    <w:rsid w:val="739E0710"/>
    <w:rsid w:val="73A04833"/>
    <w:rsid w:val="73A954DC"/>
    <w:rsid w:val="73B52D6E"/>
    <w:rsid w:val="73BB7CAF"/>
    <w:rsid w:val="73C3F4D4"/>
    <w:rsid w:val="73C5A9AA"/>
    <w:rsid w:val="73CB5215"/>
    <w:rsid w:val="73D0DD13"/>
    <w:rsid w:val="73E96092"/>
    <w:rsid w:val="73EAF7B5"/>
    <w:rsid w:val="73F2C7CB"/>
    <w:rsid w:val="73FCD053"/>
    <w:rsid w:val="73FF6703"/>
    <w:rsid w:val="7401BDDD"/>
    <w:rsid w:val="7418D722"/>
    <w:rsid w:val="7419D87F"/>
    <w:rsid w:val="7428444F"/>
    <w:rsid w:val="743431F8"/>
    <w:rsid w:val="74347A39"/>
    <w:rsid w:val="743D9080"/>
    <w:rsid w:val="7442D6C7"/>
    <w:rsid w:val="74698592"/>
    <w:rsid w:val="746A2859"/>
    <w:rsid w:val="746CB046"/>
    <w:rsid w:val="74714ED0"/>
    <w:rsid w:val="7472AC3C"/>
    <w:rsid w:val="74762AB9"/>
    <w:rsid w:val="74777E0D"/>
    <w:rsid w:val="747EB73E"/>
    <w:rsid w:val="74806C0B"/>
    <w:rsid w:val="748574D9"/>
    <w:rsid w:val="7491F4EB"/>
    <w:rsid w:val="74955AD4"/>
    <w:rsid w:val="74A769D9"/>
    <w:rsid w:val="74B195D2"/>
    <w:rsid w:val="74B67BC2"/>
    <w:rsid w:val="74B6FE5B"/>
    <w:rsid w:val="74BEA5AA"/>
    <w:rsid w:val="74C0B6FD"/>
    <w:rsid w:val="74CC8F50"/>
    <w:rsid w:val="74CE7DA6"/>
    <w:rsid w:val="74D4A907"/>
    <w:rsid w:val="74E29982"/>
    <w:rsid w:val="74E4842B"/>
    <w:rsid w:val="74E8BC80"/>
    <w:rsid w:val="74FCE23B"/>
    <w:rsid w:val="74FDDB60"/>
    <w:rsid w:val="75012E4E"/>
    <w:rsid w:val="750DC269"/>
    <w:rsid w:val="75165819"/>
    <w:rsid w:val="751AE26D"/>
    <w:rsid w:val="7521B2E9"/>
    <w:rsid w:val="7523725C"/>
    <w:rsid w:val="75240CD3"/>
    <w:rsid w:val="7527BDEE"/>
    <w:rsid w:val="753BD3B5"/>
    <w:rsid w:val="75433CDC"/>
    <w:rsid w:val="75446649"/>
    <w:rsid w:val="754F0030"/>
    <w:rsid w:val="75530354"/>
    <w:rsid w:val="755402A8"/>
    <w:rsid w:val="7557F06F"/>
    <w:rsid w:val="755AF86E"/>
    <w:rsid w:val="756C10E2"/>
    <w:rsid w:val="756F533C"/>
    <w:rsid w:val="75744C01"/>
    <w:rsid w:val="75822171"/>
    <w:rsid w:val="7592CF68"/>
    <w:rsid w:val="7595DA8F"/>
    <w:rsid w:val="759C7ACC"/>
    <w:rsid w:val="75A35218"/>
    <w:rsid w:val="75B407BE"/>
    <w:rsid w:val="75BBE7B0"/>
    <w:rsid w:val="75BFECA1"/>
    <w:rsid w:val="75C28F71"/>
    <w:rsid w:val="75C5F466"/>
    <w:rsid w:val="75D033E5"/>
    <w:rsid w:val="75D4076C"/>
    <w:rsid w:val="75EB74DD"/>
    <w:rsid w:val="76009504"/>
    <w:rsid w:val="7601BAFC"/>
    <w:rsid w:val="760EC917"/>
    <w:rsid w:val="7615B8AD"/>
    <w:rsid w:val="7618D0E1"/>
    <w:rsid w:val="761B906E"/>
    <w:rsid w:val="762705D9"/>
    <w:rsid w:val="7641DBF9"/>
    <w:rsid w:val="765EA0C4"/>
    <w:rsid w:val="7662E76C"/>
    <w:rsid w:val="76695CCA"/>
    <w:rsid w:val="766F6863"/>
    <w:rsid w:val="7680548C"/>
    <w:rsid w:val="768A2101"/>
    <w:rsid w:val="768AFE14"/>
    <w:rsid w:val="7696589F"/>
    <w:rsid w:val="76A9FA6F"/>
    <w:rsid w:val="76B48475"/>
    <w:rsid w:val="76BDBEF4"/>
    <w:rsid w:val="76C9596A"/>
    <w:rsid w:val="76DBADF3"/>
    <w:rsid w:val="76E42E10"/>
    <w:rsid w:val="76ECC92B"/>
    <w:rsid w:val="76F61236"/>
    <w:rsid w:val="76FD4191"/>
    <w:rsid w:val="77065E88"/>
    <w:rsid w:val="773104AA"/>
    <w:rsid w:val="773521A7"/>
    <w:rsid w:val="7747AB24"/>
    <w:rsid w:val="774CF22A"/>
    <w:rsid w:val="77561FBB"/>
    <w:rsid w:val="775C8750"/>
    <w:rsid w:val="7764924A"/>
    <w:rsid w:val="77651916"/>
    <w:rsid w:val="7769CD14"/>
    <w:rsid w:val="778687E0"/>
    <w:rsid w:val="7788C306"/>
    <w:rsid w:val="7795D463"/>
    <w:rsid w:val="77995EDE"/>
    <w:rsid w:val="77A2D628"/>
    <w:rsid w:val="77A40408"/>
    <w:rsid w:val="77A49550"/>
    <w:rsid w:val="77A9C4ED"/>
    <w:rsid w:val="77AD3AAD"/>
    <w:rsid w:val="77BEF8A2"/>
    <w:rsid w:val="77BF6A89"/>
    <w:rsid w:val="77D3AA09"/>
    <w:rsid w:val="77DBBD59"/>
    <w:rsid w:val="77E2DD0E"/>
    <w:rsid w:val="77E5FB07"/>
    <w:rsid w:val="77EE845E"/>
    <w:rsid w:val="77FDE93D"/>
    <w:rsid w:val="7807AE52"/>
    <w:rsid w:val="78105241"/>
    <w:rsid w:val="7819A2CC"/>
    <w:rsid w:val="781CEFC1"/>
    <w:rsid w:val="782143D6"/>
    <w:rsid w:val="7825C742"/>
    <w:rsid w:val="782F3CDD"/>
    <w:rsid w:val="7843B868"/>
    <w:rsid w:val="78454443"/>
    <w:rsid w:val="78464E60"/>
    <w:rsid w:val="7848C220"/>
    <w:rsid w:val="785D63B3"/>
    <w:rsid w:val="786122DD"/>
    <w:rsid w:val="7861B100"/>
    <w:rsid w:val="78631E88"/>
    <w:rsid w:val="7867C338"/>
    <w:rsid w:val="78717504"/>
    <w:rsid w:val="7874AA81"/>
    <w:rsid w:val="787747F9"/>
    <w:rsid w:val="787B4A01"/>
    <w:rsid w:val="78898C58"/>
    <w:rsid w:val="78948D0F"/>
    <w:rsid w:val="78A89728"/>
    <w:rsid w:val="78A9F68B"/>
    <w:rsid w:val="78BAA89E"/>
    <w:rsid w:val="78BC0AA1"/>
    <w:rsid w:val="78C34639"/>
    <w:rsid w:val="78C88511"/>
    <w:rsid w:val="78DD5562"/>
    <w:rsid w:val="78F7497F"/>
    <w:rsid w:val="78F91AA3"/>
    <w:rsid w:val="78FCED3F"/>
    <w:rsid w:val="7901103B"/>
    <w:rsid w:val="7905A98E"/>
    <w:rsid w:val="79119228"/>
    <w:rsid w:val="791A7AD2"/>
    <w:rsid w:val="792E1E21"/>
    <w:rsid w:val="792E4FAA"/>
    <w:rsid w:val="79396FE6"/>
    <w:rsid w:val="793EA11D"/>
    <w:rsid w:val="7950FBB3"/>
    <w:rsid w:val="795560A2"/>
    <w:rsid w:val="7967F511"/>
    <w:rsid w:val="797B1E75"/>
    <w:rsid w:val="797D3F15"/>
    <w:rsid w:val="7985416E"/>
    <w:rsid w:val="799996FF"/>
    <w:rsid w:val="79A56664"/>
    <w:rsid w:val="79ACB6C0"/>
    <w:rsid w:val="79C186F8"/>
    <w:rsid w:val="79C1DA04"/>
    <w:rsid w:val="79CD53AD"/>
    <w:rsid w:val="79D735AB"/>
    <w:rsid w:val="79EB1D15"/>
    <w:rsid w:val="79EF75DF"/>
    <w:rsid w:val="79F041F8"/>
    <w:rsid w:val="79F4E8F8"/>
    <w:rsid w:val="7A0E814B"/>
    <w:rsid w:val="7A15049E"/>
    <w:rsid w:val="7A199A1E"/>
    <w:rsid w:val="7A1F62B3"/>
    <w:rsid w:val="7A278082"/>
    <w:rsid w:val="7A291724"/>
    <w:rsid w:val="7A2E0C8D"/>
    <w:rsid w:val="7A2E601A"/>
    <w:rsid w:val="7A2ED910"/>
    <w:rsid w:val="7A30DE75"/>
    <w:rsid w:val="7A337F07"/>
    <w:rsid w:val="7A39D385"/>
    <w:rsid w:val="7A3AF9C1"/>
    <w:rsid w:val="7A405CFA"/>
    <w:rsid w:val="7A461D51"/>
    <w:rsid w:val="7A49A252"/>
    <w:rsid w:val="7A4A796F"/>
    <w:rsid w:val="7A4CFE42"/>
    <w:rsid w:val="7A4DF796"/>
    <w:rsid w:val="7A5EA40F"/>
    <w:rsid w:val="7A63305B"/>
    <w:rsid w:val="7A72FE00"/>
    <w:rsid w:val="7A73ECC9"/>
    <w:rsid w:val="7A9B051C"/>
    <w:rsid w:val="7A9EDF60"/>
    <w:rsid w:val="7A9F6D48"/>
    <w:rsid w:val="7AAFF4CE"/>
    <w:rsid w:val="7AB3EC15"/>
    <w:rsid w:val="7ABF0D45"/>
    <w:rsid w:val="7ADF4BA1"/>
    <w:rsid w:val="7AE37DC6"/>
    <w:rsid w:val="7AE78A5E"/>
    <w:rsid w:val="7AE88D49"/>
    <w:rsid w:val="7AF90E93"/>
    <w:rsid w:val="7AFA00BE"/>
    <w:rsid w:val="7AFEA6C9"/>
    <w:rsid w:val="7B097AE3"/>
    <w:rsid w:val="7B17D7EC"/>
    <w:rsid w:val="7B1D2BEB"/>
    <w:rsid w:val="7B1E4FFD"/>
    <w:rsid w:val="7B2896EA"/>
    <w:rsid w:val="7B2C967C"/>
    <w:rsid w:val="7B2F3786"/>
    <w:rsid w:val="7B315A42"/>
    <w:rsid w:val="7B37FE88"/>
    <w:rsid w:val="7B409A7A"/>
    <w:rsid w:val="7B4B0BB1"/>
    <w:rsid w:val="7B58327E"/>
    <w:rsid w:val="7B604FBD"/>
    <w:rsid w:val="7B7B382B"/>
    <w:rsid w:val="7B7B7015"/>
    <w:rsid w:val="7B800D8C"/>
    <w:rsid w:val="7B87666A"/>
    <w:rsid w:val="7B885539"/>
    <w:rsid w:val="7B91F736"/>
    <w:rsid w:val="7B93557E"/>
    <w:rsid w:val="7B93832A"/>
    <w:rsid w:val="7B9ABF4A"/>
    <w:rsid w:val="7BA970E7"/>
    <w:rsid w:val="7BAD5565"/>
    <w:rsid w:val="7BAE6EDC"/>
    <w:rsid w:val="7BCB3DFC"/>
    <w:rsid w:val="7BD3B530"/>
    <w:rsid w:val="7BD3E38A"/>
    <w:rsid w:val="7BE4754A"/>
    <w:rsid w:val="7C108587"/>
    <w:rsid w:val="7C12091B"/>
    <w:rsid w:val="7C165474"/>
    <w:rsid w:val="7C2D8C85"/>
    <w:rsid w:val="7C4772FD"/>
    <w:rsid w:val="7C69ED03"/>
    <w:rsid w:val="7C7BC9BD"/>
    <w:rsid w:val="7C7DC99D"/>
    <w:rsid w:val="7C83205C"/>
    <w:rsid w:val="7C951A45"/>
    <w:rsid w:val="7C9F9781"/>
    <w:rsid w:val="7CAD8A7A"/>
    <w:rsid w:val="7CAEDE2D"/>
    <w:rsid w:val="7CB2E524"/>
    <w:rsid w:val="7CBF3B54"/>
    <w:rsid w:val="7CD3AA67"/>
    <w:rsid w:val="7CF50A18"/>
    <w:rsid w:val="7D2C2D56"/>
    <w:rsid w:val="7D307049"/>
    <w:rsid w:val="7D44F10C"/>
    <w:rsid w:val="7D473CFE"/>
    <w:rsid w:val="7D51B323"/>
    <w:rsid w:val="7D53E2DC"/>
    <w:rsid w:val="7D63096E"/>
    <w:rsid w:val="7D730F2A"/>
    <w:rsid w:val="7D7F4EAB"/>
    <w:rsid w:val="7D8957CC"/>
    <w:rsid w:val="7D9402E7"/>
    <w:rsid w:val="7D953C87"/>
    <w:rsid w:val="7DA556C9"/>
    <w:rsid w:val="7DA8005D"/>
    <w:rsid w:val="7DADAF7A"/>
    <w:rsid w:val="7DADDDC9"/>
    <w:rsid w:val="7DB00536"/>
    <w:rsid w:val="7DC75867"/>
    <w:rsid w:val="7DCBED54"/>
    <w:rsid w:val="7DD3BDC0"/>
    <w:rsid w:val="7DD4DB1D"/>
    <w:rsid w:val="7DDDAE1B"/>
    <w:rsid w:val="7E0160A5"/>
    <w:rsid w:val="7E0451CB"/>
    <w:rsid w:val="7E0547C9"/>
    <w:rsid w:val="7E07931D"/>
    <w:rsid w:val="7E0F3E46"/>
    <w:rsid w:val="7E2149E1"/>
    <w:rsid w:val="7E2E7B34"/>
    <w:rsid w:val="7E3D2F23"/>
    <w:rsid w:val="7E43B18D"/>
    <w:rsid w:val="7E469B6B"/>
    <w:rsid w:val="7E608341"/>
    <w:rsid w:val="7E63450C"/>
    <w:rsid w:val="7E699359"/>
    <w:rsid w:val="7E6B0526"/>
    <w:rsid w:val="7E6EE548"/>
    <w:rsid w:val="7E88E68F"/>
    <w:rsid w:val="7E904994"/>
    <w:rsid w:val="7E988932"/>
    <w:rsid w:val="7EA26AC0"/>
    <w:rsid w:val="7EA51B39"/>
    <w:rsid w:val="7EA6511A"/>
    <w:rsid w:val="7EA80BAB"/>
    <w:rsid w:val="7EA8CB6D"/>
    <w:rsid w:val="7EAA5618"/>
    <w:rsid w:val="7EB69330"/>
    <w:rsid w:val="7EB87AA4"/>
    <w:rsid w:val="7ECF3A5D"/>
    <w:rsid w:val="7EDCD020"/>
    <w:rsid w:val="7EDE7B9E"/>
    <w:rsid w:val="7EE0D2D9"/>
    <w:rsid w:val="7EE19631"/>
    <w:rsid w:val="7EE34590"/>
    <w:rsid w:val="7EE9E799"/>
    <w:rsid w:val="7EEE3306"/>
    <w:rsid w:val="7EF1A906"/>
    <w:rsid w:val="7F13F389"/>
    <w:rsid w:val="7F1798B3"/>
    <w:rsid w:val="7F2562B9"/>
    <w:rsid w:val="7F29727B"/>
    <w:rsid w:val="7F2F8510"/>
    <w:rsid w:val="7F480C65"/>
    <w:rsid w:val="7F4CB2ED"/>
    <w:rsid w:val="7F68013D"/>
    <w:rsid w:val="7F6E892C"/>
    <w:rsid w:val="7F79B700"/>
    <w:rsid w:val="7F7AC3B2"/>
    <w:rsid w:val="7F9ECE19"/>
    <w:rsid w:val="7FA1DC9C"/>
    <w:rsid w:val="7FADE073"/>
    <w:rsid w:val="7FC92BFD"/>
    <w:rsid w:val="7FE0D4EF"/>
    <w:rsid w:val="7FE24201"/>
    <w:rsid w:val="7FE48EF7"/>
    <w:rsid w:val="7FE84889"/>
    <w:rsid w:val="7FEB5BA2"/>
    <w:rsid w:val="7FFB3019"/>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9F5C39"/>
  <w15:chartTrackingRefBased/>
  <w15:docId w15:val="{0B7C3785-4339-0547-8068-0270BBC81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2C6A"/>
    <w:rPr>
      <w:rFonts w:ascii="Arial" w:hAnsi="Arial"/>
      <w:sz w:val="16"/>
    </w:rPr>
  </w:style>
  <w:style w:type="paragraph" w:styleId="Ttulo1">
    <w:name w:val="heading 1"/>
    <w:basedOn w:val="Normal"/>
    <w:next w:val="Normal"/>
    <w:link w:val="Ttulo1Car"/>
    <w:qFormat/>
    <w:rsid w:val="003140E4"/>
    <w:pPr>
      <w:widowControl w:val="0"/>
      <w:numPr>
        <w:numId w:val="6"/>
      </w:numPr>
      <w:outlineLvl w:val="0"/>
    </w:pPr>
    <w:rPr>
      <w:rFonts w:eastAsia="Times New Roman" w:cs="Arial"/>
      <w:b/>
      <w:bCs/>
      <w:caps/>
      <w:kern w:val="32"/>
      <w:szCs w:val="16"/>
      <w:lang w:val="es-CO" w:eastAsia="es-CO"/>
    </w:rPr>
  </w:style>
  <w:style w:type="paragraph" w:styleId="Ttulo2">
    <w:name w:val="heading 2"/>
    <w:basedOn w:val="Normal"/>
    <w:next w:val="Normal"/>
    <w:link w:val="Ttulo2Car"/>
    <w:unhideWhenUsed/>
    <w:qFormat/>
    <w:rsid w:val="003B4FEC"/>
    <w:pPr>
      <w:widowControl w:val="0"/>
      <w:numPr>
        <w:ilvl w:val="1"/>
        <w:numId w:val="6"/>
      </w:numPr>
      <w:outlineLvl w:val="1"/>
    </w:pPr>
    <w:rPr>
      <w:rFonts w:eastAsia="Times New Roman" w:cs="Times New Roman"/>
      <w:b/>
      <w:bCs/>
      <w:iCs/>
      <w:szCs w:val="28"/>
      <w:lang w:eastAsia="es-CO"/>
    </w:rPr>
  </w:style>
  <w:style w:type="paragraph" w:styleId="Ttulo3">
    <w:name w:val="heading 3"/>
    <w:basedOn w:val="Normal"/>
    <w:next w:val="Normal"/>
    <w:link w:val="Ttulo3Car"/>
    <w:uiPriority w:val="9"/>
    <w:unhideWhenUsed/>
    <w:qFormat/>
    <w:rsid w:val="009C340A"/>
    <w:pPr>
      <w:widowControl w:val="0"/>
      <w:numPr>
        <w:ilvl w:val="2"/>
        <w:numId w:val="6"/>
      </w:numPr>
      <w:outlineLvl w:val="2"/>
    </w:pPr>
    <w:rPr>
      <w:rFonts w:eastAsiaTheme="majorEastAsia" w:cstheme="majorBidi"/>
      <w:b/>
      <w:szCs w:val="24"/>
    </w:rPr>
  </w:style>
  <w:style w:type="paragraph" w:styleId="Ttulo4">
    <w:name w:val="heading 4"/>
    <w:basedOn w:val="Normal"/>
    <w:next w:val="Normal"/>
    <w:link w:val="Ttulo4Car"/>
    <w:uiPriority w:val="9"/>
    <w:unhideWhenUsed/>
    <w:qFormat/>
    <w:rsid w:val="00CE10C0"/>
    <w:pPr>
      <w:widowControl w:val="0"/>
      <w:numPr>
        <w:ilvl w:val="3"/>
        <w:numId w:val="6"/>
      </w:numPr>
      <w:outlineLvl w:val="3"/>
    </w:pPr>
    <w:rPr>
      <w:rFonts w:eastAsiaTheme="majorEastAsia" w:cstheme="majorBidi"/>
      <w:iCs/>
    </w:rPr>
  </w:style>
  <w:style w:type="paragraph" w:styleId="Ttulo5">
    <w:name w:val="heading 5"/>
    <w:basedOn w:val="Normal"/>
    <w:next w:val="Normal"/>
    <w:link w:val="Ttulo5Car"/>
    <w:uiPriority w:val="9"/>
    <w:unhideWhenUsed/>
    <w:qFormat/>
    <w:rsid w:val="004374FF"/>
    <w:pPr>
      <w:widowControl w:val="0"/>
      <w:numPr>
        <w:ilvl w:val="4"/>
        <w:numId w:val="6"/>
      </w:numPr>
      <w:outlineLvl w:val="4"/>
    </w:pPr>
    <w:rPr>
      <w:rFonts w:eastAsiaTheme="majorEastAsia" w:cstheme="majorBidi"/>
      <w:b/>
    </w:rPr>
  </w:style>
  <w:style w:type="paragraph" w:styleId="Ttulo6">
    <w:name w:val="heading 6"/>
    <w:basedOn w:val="Normal"/>
    <w:next w:val="Normal"/>
    <w:link w:val="Ttulo6Car"/>
    <w:uiPriority w:val="9"/>
    <w:semiHidden/>
    <w:unhideWhenUsed/>
    <w:qFormat/>
    <w:rsid w:val="00B610B1"/>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B610B1"/>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B610B1"/>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B610B1"/>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17E18"/>
    <w:pPr>
      <w:ind w:left="720"/>
      <w:contextualSpacing/>
    </w:pPr>
  </w:style>
  <w:style w:type="character" w:customStyle="1" w:styleId="Ttulo1Car">
    <w:name w:val="Título 1 Car"/>
    <w:basedOn w:val="Fuentedeprrafopredeter"/>
    <w:link w:val="Ttulo1"/>
    <w:rsid w:val="003140E4"/>
    <w:rPr>
      <w:rFonts w:ascii="Arial" w:eastAsia="Times New Roman" w:hAnsi="Arial" w:cs="Arial"/>
      <w:b/>
      <w:bCs/>
      <w:caps/>
      <w:kern w:val="32"/>
      <w:sz w:val="16"/>
      <w:szCs w:val="16"/>
      <w:lang w:val="es-CO" w:eastAsia="es-CO"/>
    </w:rPr>
  </w:style>
  <w:style w:type="character" w:customStyle="1" w:styleId="Ttulo2Car">
    <w:name w:val="Título 2 Car"/>
    <w:basedOn w:val="Fuentedeprrafopredeter"/>
    <w:link w:val="Ttulo2"/>
    <w:rsid w:val="003B4FEC"/>
    <w:rPr>
      <w:rFonts w:ascii="Arial" w:eastAsia="Times New Roman" w:hAnsi="Arial" w:cs="Times New Roman"/>
      <w:b/>
      <w:bCs/>
      <w:iCs/>
      <w:sz w:val="16"/>
      <w:szCs w:val="28"/>
      <w:lang w:eastAsia="es-CO"/>
    </w:rPr>
  </w:style>
  <w:style w:type="character" w:styleId="Hipervnculo">
    <w:name w:val="Hyperlink"/>
    <w:uiPriority w:val="99"/>
    <w:unhideWhenUsed/>
    <w:rsid w:val="00413F1F"/>
    <w:rPr>
      <w:color w:val="0000FF"/>
      <w:u w:val="single"/>
    </w:rPr>
  </w:style>
  <w:style w:type="character" w:styleId="Mencinsinresolver">
    <w:name w:val="Unresolved Mention"/>
    <w:basedOn w:val="Fuentedeprrafopredeter"/>
    <w:uiPriority w:val="99"/>
    <w:semiHidden/>
    <w:unhideWhenUsed/>
    <w:rsid w:val="003F4D8F"/>
    <w:rPr>
      <w:color w:val="605E5C"/>
      <w:shd w:val="clear" w:color="auto" w:fill="E1DFDD"/>
    </w:rPr>
  </w:style>
  <w:style w:type="character" w:customStyle="1" w:styleId="Ttulo3Car">
    <w:name w:val="Título 3 Car"/>
    <w:basedOn w:val="Fuentedeprrafopredeter"/>
    <w:link w:val="Ttulo3"/>
    <w:uiPriority w:val="9"/>
    <w:rsid w:val="009C340A"/>
    <w:rPr>
      <w:rFonts w:ascii="Arial" w:eastAsiaTheme="majorEastAsia" w:hAnsi="Arial" w:cstheme="majorBidi"/>
      <w:b/>
      <w:sz w:val="16"/>
      <w:szCs w:val="24"/>
    </w:rPr>
  </w:style>
  <w:style w:type="character" w:styleId="Textoennegrita">
    <w:name w:val="Strong"/>
    <w:basedOn w:val="Fuentedeprrafopredeter"/>
    <w:uiPriority w:val="22"/>
    <w:qFormat/>
    <w:rsid w:val="00E83002"/>
    <w:rPr>
      <w:b/>
      <w:bCs/>
    </w:rPr>
  </w:style>
  <w:style w:type="paragraph" w:styleId="Revisin">
    <w:name w:val="Revision"/>
    <w:hidden/>
    <w:uiPriority w:val="99"/>
    <w:semiHidden/>
    <w:rsid w:val="007E5190"/>
  </w:style>
  <w:style w:type="character" w:styleId="Refdecomentario">
    <w:name w:val="annotation reference"/>
    <w:basedOn w:val="Fuentedeprrafopredeter"/>
    <w:uiPriority w:val="99"/>
    <w:semiHidden/>
    <w:unhideWhenUsed/>
    <w:rsid w:val="007E5190"/>
    <w:rPr>
      <w:sz w:val="16"/>
      <w:szCs w:val="16"/>
    </w:rPr>
  </w:style>
  <w:style w:type="paragraph" w:styleId="Textocomentario">
    <w:name w:val="annotation text"/>
    <w:basedOn w:val="Normal"/>
    <w:link w:val="TextocomentarioCar"/>
    <w:uiPriority w:val="99"/>
    <w:unhideWhenUsed/>
    <w:rsid w:val="007E5190"/>
    <w:rPr>
      <w:sz w:val="20"/>
      <w:szCs w:val="20"/>
    </w:rPr>
  </w:style>
  <w:style w:type="character" w:customStyle="1" w:styleId="TextocomentarioCar">
    <w:name w:val="Texto comentario Car"/>
    <w:basedOn w:val="Fuentedeprrafopredeter"/>
    <w:link w:val="Textocomentario"/>
    <w:uiPriority w:val="99"/>
    <w:rsid w:val="007E5190"/>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7E5190"/>
    <w:rPr>
      <w:b/>
      <w:bCs/>
    </w:rPr>
  </w:style>
  <w:style w:type="character" w:customStyle="1" w:styleId="AsuntodelcomentarioCar">
    <w:name w:val="Asunto del comentario Car"/>
    <w:basedOn w:val="TextocomentarioCar"/>
    <w:link w:val="Asuntodelcomentario"/>
    <w:uiPriority w:val="99"/>
    <w:semiHidden/>
    <w:rsid w:val="007E5190"/>
    <w:rPr>
      <w:rFonts w:ascii="Arial" w:hAnsi="Arial"/>
      <w:b/>
      <w:bCs/>
      <w:sz w:val="20"/>
      <w:szCs w:val="20"/>
    </w:rPr>
  </w:style>
  <w:style w:type="character" w:styleId="Mencionar">
    <w:name w:val="Mention"/>
    <w:basedOn w:val="Fuentedeprrafopredeter"/>
    <w:uiPriority w:val="99"/>
    <w:unhideWhenUsed/>
    <w:rsid w:val="002E3F91"/>
    <w:rPr>
      <w:color w:val="2B579A"/>
      <w:shd w:val="clear" w:color="auto" w:fill="E6E6E6"/>
    </w:rPr>
  </w:style>
  <w:style w:type="paragraph" w:styleId="NormalWeb">
    <w:name w:val="Normal (Web)"/>
    <w:basedOn w:val="Normal"/>
    <w:uiPriority w:val="99"/>
    <w:unhideWhenUsed/>
    <w:rsid w:val="00A1481D"/>
    <w:pPr>
      <w:spacing w:before="100" w:beforeAutospacing="1" w:after="100" w:afterAutospacing="1"/>
    </w:pPr>
    <w:rPr>
      <w:rFonts w:ascii="Times New Roman" w:eastAsia="Times New Roman" w:hAnsi="Times New Roman" w:cs="Times New Roman"/>
      <w:sz w:val="24"/>
      <w:szCs w:val="24"/>
      <w:lang w:val="es-CO" w:eastAsia="es-CO"/>
    </w:rPr>
  </w:style>
  <w:style w:type="paragraph" w:styleId="Encabezado">
    <w:name w:val="header"/>
    <w:basedOn w:val="Normal"/>
    <w:link w:val="EncabezadoCar"/>
    <w:uiPriority w:val="99"/>
    <w:unhideWhenUsed/>
    <w:rsid w:val="0085495C"/>
    <w:pPr>
      <w:tabs>
        <w:tab w:val="center" w:pos="4419"/>
        <w:tab w:val="right" w:pos="8838"/>
      </w:tabs>
    </w:pPr>
  </w:style>
  <w:style w:type="character" w:customStyle="1" w:styleId="EncabezadoCar">
    <w:name w:val="Encabezado Car"/>
    <w:basedOn w:val="Fuentedeprrafopredeter"/>
    <w:link w:val="Encabezado"/>
    <w:uiPriority w:val="99"/>
    <w:rsid w:val="0085495C"/>
    <w:rPr>
      <w:rFonts w:ascii="Arial" w:hAnsi="Arial"/>
      <w:sz w:val="16"/>
    </w:rPr>
  </w:style>
  <w:style w:type="paragraph" w:styleId="Piedepgina">
    <w:name w:val="footer"/>
    <w:basedOn w:val="Normal"/>
    <w:link w:val="PiedepginaCar"/>
    <w:uiPriority w:val="99"/>
    <w:unhideWhenUsed/>
    <w:rsid w:val="0085495C"/>
    <w:pPr>
      <w:tabs>
        <w:tab w:val="center" w:pos="4419"/>
        <w:tab w:val="right" w:pos="8838"/>
      </w:tabs>
    </w:pPr>
  </w:style>
  <w:style w:type="character" w:customStyle="1" w:styleId="PiedepginaCar">
    <w:name w:val="Pie de página Car"/>
    <w:basedOn w:val="Fuentedeprrafopredeter"/>
    <w:link w:val="Piedepgina"/>
    <w:uiPriority w:val="99"/>
    <w:rsid w:val="0085495C"/>
    <w:rPr>
      <w:rFonts w:ascii="Arial" w:hAnsi="Arial"/>
      <w:sz w:val="16"/>
    </w:rPr>
  </w:style>
  <w:style w:type="character" w:customStyle="1" w:styleId="Ttulo4Car">
    <w:name w:val="Título 4 Car"/>
    <w:basedOn w:val="Fuentedeprrafopredeter"/>
    <w:link w:val="Ttulo4"/>
    <w:uiPriority w:val="9"/>
    <w:rsid w:val="00CE10C0"/>
    <w:rPr>
      <w:rFonts w:ascii="Arial" w:eastAsiaTheme="majorEastAsia" w:hAnsi="Arial" w:cstheme="majorBidi"/>
      <w:iCs/>
      <w:sz w:val="16"/>
    </w:rPr>
  </w:style>
  <w:style w:type="character" w:customStyle="1" w:styleId="Ttulo5Car">
    <w:name w:val="Título 5 Car"/>
    <w:basedOn w:val="Fuentedeprrafopredeter"/>
    <w:link w:val="Ttulo5"/>
    <w:uiPriority w:val="9"/>
    <w:rsid w:val="004374FF"/>
    <w:rPr>
      <w:rFonts w:ascii="Arial" w:eastAsiaTheme="majorEastAsia" w:hAnsi="Arial" w:cstheme="majorBidi"/>
      <w:b/>
      <w:sz w:val="16"/>
    </w:rPr>
  </w:style>
  <w:style w:type="character" w:customStyle="1" w:styleId="Ttulo6Car">
    <w:name w:val="Título 6 Car"/>
    <w:basedOn w:val="Fuentedeprrafopredeter"/>
    <w:link w:val="Ttulo6"/>
    <w:uiPriority w:val="9"/>
    <w:semiHidden/>
    <w:rsid w:val="00B610B1"/>
    <w:rPr>
      <w:rFonts w:asciiTheme="majorHAnsi" w:eastAsiaTheme="majorEastAsia" w:hAnsiTheme="majorHAnsi" w:cstheme="majorBidi"/>
      <w:color w:val="1F3763" w:themeColor="accent1" w:themeShade="7F"/>
      <w:sz w:val="16"/>
    </w:rPr>
  </w:style>
  <w:style w:type="character" w:customStyle="1" w:styleId="Ttulo7Car">
    <w:name w:val="Título 7 Car"/>
    <w:basedOn w:val="Fuentedeprrafopredeter"/>
    <w:link w:val="Ttulo7"/>
    <w:uiPriority w:val="9"/>
    <w:semiHidden/>
    <w:rsid w:val="00B610B1"/>
    <w:rPr>
      <w:rFonts w:asciiTheme="majorHAnsi" w:eastAsiaTheme="majorEastAsia" w:hAnsiTheme="majorHAnsi" w:cstheme="majorBidi"/>
      <w:i/>
      <w:iCs/>
      <w:color w:val="1F3763" w:themeColor="accent1" w:themeShade="7F"/>
      <w:sz w:val="16"/>
    </w:rPr>
  </w:style>
  <w:style w:type="character" w:customStyle="1" w:styleId="Ttulo8Car">
    <w:name w:val="Título 8 Car"/>
    <w:basedOn w:val="Fuentedeprrafopredeter"/>
    <w:link w:val="Ttulo8"/>
    <w:uiPriority w:val="9"/>
    <w:semiHidden/>
    <w:rsid w:val="00B610B1"/>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B610B1"/>
    <w:rPr>
      <w:rFonts w:asciiTheme="majorHAnsi" w:eastAsiaTheme="majorEastAsia" w:hAnsiTheme="majorHAnsi" w:cstheme="majorBidi"/>
      <w:i/>
      <w:iCs/>
      <w:color w:val="272727" w:themeColor="text1" w:themeTint="D8"/>
      <w:sz w:val="21"/>
      <w:szCs w:val="21"/>
    </w:rPr>
  </w:style>
  <w:style w:type="paragraph" w:styleId="Lista">
    <w:name w:val="List"/>
    <w:basedOn w:val="Normal"/>
    <w:uiPriority w:val="99"/>
    <w:unhideWhenUsed/>
    <w:rsid w:val="000C6417"/>
    <w:pPr>
      <w:ind w:left="283" w:hanging="283"/>
      <w:contextualSpacing/>
    </w:pPr>
  </w:style>
  <w:style w:type="paragraph" w:styleId="Ttulo">
    <w:name w:val="Title"/>
    <w:basedOn w:val="Normal"/>
    <w:next w:val="Normal"/>
    <w:link w:val="TtuloCar"/>
    <w:uiPriority w:val="10"/>
    <w:qFormat/>
    <w:rsid w:val="000C6417"/>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C6417"/>
    <w:rPr>
      <w:rFonts w:asciiTheme="majorHAnsi" w:eastAsiaTheme="majorEastAsia" w:hAnsiTheme="majorHAnsi" w:cstheme="majorBidi"/>
      <w:spacing w:val="-10"/>
      <w:kern w:val="28"/>
      <w:sz w:val="56"/>
      <w:szCs w:val="56"/>
    </w:rPr>
  </w:style>
  <w:style w:type="paragraph" w:styleId="Textoindependiente">
    <w:name w:val="Body Text"/>
    <w:basedOn w:val="Normal"/>
    <w:link w:val="TextoindependienteCar"/>
    <w:uiPriority w:val="99"/>
    <w:unhideWhenUsed/>
    <w:rsid w:val="000C6417"/>
    <w:pPr>
      <w:spacing w:after="120"/>
    </w:pPr>
  </w:style>
  <w:style w:type="character" w:customStyle="1" w:styleId="TextoindependienteCar">
    <w:name w:val="Texto independiente Car"/>
    <w:basedOn w:val="Fuentedeprrafopredeter"/>
    <w:link w:val="Textoindependiente"/>
    <w:uiPriority w:val="99"/>
    <w:rsid w:val="000C6417"/>
    <w:rPr>
      <w:rFonts w:ascii="Arial" w:hAnsi="Arial"/>
      <w:sz w:val="16"/>
    </w:rPr>
  </w:style>
  <w:style w:type="paragraph" w:styleId="Subttulo">
    <w:name w:val="Subtitle"/>
    <w:basedOn w:val="Normal"/>
    <w:next w:val="Normal"/>
    <w:link w:val="SubttuloCar"/>
    <w:uiPriority w:val="11"/>
    <w:qFormat/>
    <w:rsid w:val="000C6417"/>
    <w:pPr>
      <w:numPr>
        <w:ilvl w:val="1"/>
      </w:numPr>
    </w:pPr>
    <w:rPr>
      <w:rFonts w:asciiTheme="minorHAnsi" w:eastAsiaTheme="minorEastAsia" w:hAnsiTheme="minorHAnsi"/>
      <w:color w:val="5A5A5A" w:themeColor="text1" w:themeTint="A5"/>
      <w:spacing w:val="15"/>
      <w:sz w:val="22"/>
    </w:rPr>
  </w:style>
  <w:style w:type="character" w:customStyle="1" w:styleId="SubttuloCar">
    <w:name w:val="Subtítulo Car"/>
    <w:basedOn w:val="Fuentedeprrafopredeter"/>
    <w:link w:val="Subttulo"/>
    <w:uiPriority w:val="11"/>
    <w:rsid w:val="000C6417"/>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03090">
      <w:bodyDiv w:val="1"/>
      <w:marLeft w:val="0"/>
      <w:marRight w:val="0"/>
      <w:marTop w:val="0"/>
      <w:marBottom w:val="0"/>
      <w:divBdr>
        <w:top w:val="none" w:sz="0" w:space="0" w:color="auto"/>
        <w:left w:val="none" w:sz="0" w:space="0" w:color="auto"/>
        <w:bottom w:val="none" w:sz="0" w:space="0" w:color="auto"/>
        <w:right w:val="none" w:sz="0" w:space="0" w:color="auto"/>
      </w:divBdr>
    </w:div>
    <w:div w:id="109789674">
      <w:bodyDiv w:val="1"/>
      <w:marLeft w:val="0"/>
      <w:marRight w:val="0"/>
      <w:marTop w:val="0"/>
      <w:marBottom w:val="0"/>
      <w:divBdr>
        <w:top w:val="none" w:sz="0" w:space="0" w:color="auto"/>
        <w:left w:val="none" w:sz="0" w:space="0" w:color="auto"/>
        <w:bottom w:val="none" w:sz="0" w:space="0" w:color="auto"/>
        <w:right w:val="none" w:sz="0" w:space="0" w:color="auto"/>
      </w:divBdr>
    </w:div>
    <w:div w:id="150997200">
      <w:bodyDiv w:val="1"/>
      <w:marLeft w:val="0"/>
      <w:marRight w:val="0"/>
      <w:marTop w:val="0"/>
      <w:marBottom w:val="0"/>
      <w:divBdr>
        <w:top w:val="none" w:sz="0" w:space="0" w:color="auto"/>
        <w:left w:val="none" w:sz="0" w:space="0" w:color="auto"/>
        <w:bottom w:val="none" w:sz="0" w:space="0" w:color="auto"/>
        <w:right w:val="none" w:sz="0" w:space="0" w:color="auto"/>
      </w:divBdr>
    </w:div>
    <w:div w:id="160514131">
      <w:bodyDiv w:val="1"/>
      <w:marLeft w:val="0"/>
      <w:marRight w:val="0"/>
      <w:marTop w:val="0"/>
      <w:marBottom w:val="0"/>
      <w:divBdr>
        <w:top w:val="none" w:sz="0" w:space="0" w:color="auto"/>
        <w:left w:val="none" w:sz="0" w:space="0" w:color="auto"/>
        <w:bottom w:val="none" w:sz="0" w:space="0" w:color="auto"/>
        <w:right w:val="none" w:sz="0" w:space="0" w:color="auto"/>
      </w:divBdr>
    </w:div>
    <w:div w:id="171377286">
      <w:bodyDiv w:val="1"/>
      <w:marLeft w:val="0"/>
      <w:marRight w:val="0"/>
      <w:marTop w:val="0"/>
      <w:marBottom w:val="0"/>
      <w:divBdr>
        <w:top w:val="none" w:sz="0" w:space="0" w:color="auto"/>
        <w:left w:val="none" w:sz="0" w:space="0" w:color="auto"/>
        <w:bottom w:val="none" w:sz="0" w:space="0" w:color="auto"/>
        <w:right w:val="none" w:sz="0" w:space="0" w:color="auto"/>
      </w:divBdr>
    </w:div>
    <w:div w:id="198318927">
      <w:bodyDiv w:val="1"/>
      <w:marLeft w:val="0"/>
      <w:marRight w:val="0"/>
      <w:marTop w:val="0"/>
      <w:marBottom w:val="0"/>
      <w:divBdr>
        <w:top w:val="none" w:sz="0" w:space="0" w:color="auto"/>
        <w:left w:val="none" w:sz="0" w:space="0" w:color="auto"/>
        <w:bottom w:val="none" w:sz="0" w:space="0" w:color="auto"/>
        <w:right w:val="none" w:sz="0" w:space="0" w:color="auto"/>
      </w:divBdr>
    </w:div>
    <w:div w:id="219943222">
      <w:bodyDiv w:val="1"/>
      <w:marLeft w:val="0"/>
      <w:marRight w:val="0"/>
      <w:marTop w:val="0"/>
      <w:marBottom w:val="0"/>
      <w:divBdr>
        <w:top w:val="none" w:sz="0" w:space="0" w:color="auto"/>
        <w:left w:val="none" w:sz="0" w:space="0" w:color="auto"/>
        <w:bottom w:val="none" w:sz="0" w:space="0" w:color="auto"/>
        <w:right w:val="none" w:sz="0" w:space="0" w:color="auto"/>
      </w:divBdr>
    </w:div>
    <w:div w:id="250892236">
      <w:bodyDiv w:val="1"/>
      <w:marLeft w:val="0"/>
      <w:marRight w:val="0"/>
      <w:marTop w:val="0"/>
      <w:marBottom w:val="0"/>
      <w:divBdr>
        <w:top w:val="none" w:sz="0" w:space="0" w:color="auto"/>
        <w:left w:val="none" w:sz="0" w:space="0" w:color="auto"/>
        <w:bottom w:val="none" w:sz="0" w:space="0" w:color="auto"/>
        <w:right w:val="none" w:sz="0" w:space="0" w:color="auto"/>
      </w:divBdr>
    </w:div>
    <w:div w:id="332222931">
      <w:bodyDiv w:val="1"/>
      <w:marLeft w:val="0"/>
      <w:marRight w:val="0"/>
      <w:marTop w:val="0"/>
      <w:marBottom w:val="0"/>
      <w:divBdr>
        <w:top w:val="none" w:sz="0" w:space="0" w:color="auto"/>
        <w:left w:val="none" w:sz="0" w:space="0" w:color="auto"/>
        <w:bottom w:val="none" w:sz="0" w:space="0" w:color="auto"/>
        <w:right w:val="none" w:sz="0" w:space="0" w:color="auto"/>
      </w:divBdr>
    </w:div>
    <w:div w:id="505025041">
      <w:bodyDiv w:val="1"/>
      <w:marLeft w:val="0"/>
      <w:marRight w:val="0"/>
      <w:marTop w:val="0"/>
      <w:marBottom w:val="0"/>
      <w:divBdr>
        <w:top w:val="none" w:sz="0" w:space="0" w:color="auto"/>
        <w:left w:val="none" w:sz="0" w:space="0" w:color="auto"/>
        <w:bottom w:val="none" w:sz="0" w:space="0" w:color="auto"/>
        <w:right w:val="none" w:sz="0" w:space="0" w:color="auto"/>
      </w:divBdr>
    </w:div>
    <w:div w:id="697509765">
      <w:bodyDiv w:val="1"/>
      <w:marLeft w:val="0"/>
      <w:marRight w:val="0"/>
      <w:marTop w:val="0"/>
      <w:marBottom w:val="0"/>
      <w:divBdr>
        <w:top w:val="none" w:sz="0" w:space="0" w:color="auto"/>
        <w:left w:val="none" w:sz="0" w:space="0" w:color="auto"/>
        <w:bottom w:val="none" w:sz="0" w:space="0" w:color="auto"/>
        <w:right w:val="none" w:sz="0" w:space="0" w:color="auto"/>
      </w:divBdr>
    </w:div>
    <w:div w:id="723454191">
      <w:bodyDiv w:val="1"/>
      <w:marLeft w:val="0"/>
      <w:marRight w:val="0"/>
      <w:marTop w:val="0"/>
      <w:marBottom w:val="0"/>
      <w:divBdr>
        <w:top w:val="none" w:sz="0" w:space="0" w:color="auto"/>
        <w:left w:val="none" w:sz="0" w:space="0" w:color="auto"/>
        <w:bottom w:val="none" w:sz="0" w:space="0" w:color="auto"/>
        <w:right w:val="none" w:sz="0" w:space="0" w:color="auto"/>
      </w:divBdr>
    </w:div>
    <w:div w:id="744912903">
      <w:bodyDiv w:val="1"/>
      <w:marLeft w:val="0"/>
      <w:marRight w:val="0"/>
      <w:marTop w:val="0"/>
      <w:marBottom w:val="0"/>
      <w:divBdr>
        <w:top w:val="none" w:sz="0" w:space="0" w:color="auto"/>
        <w:left w:val="none" w:sz="0" w:space="0" w:color="auto"/>
        <w:bottom w:val="none" w:sz="0" w:space="0" w:color="auto"/>
        <w:right w:val="none" w:sz="0" w:space="0" w:color="auto"/>
      </w:divBdr>
    </w:div>
    <w:div w:id="797184686">
      <w:bodyDiv w:val="1"/>
      <w:marLeft w:val="0"/>
      <w:marRight w:val="0"/>
      <w:marTop w:val="0"/>
      <w:marBottom w:val="0"/>
      <w:divBdr>
        <w:top w:val="none" w:sz="0" w:space="0" w:color="auto"/>
        <w:left w:val="none" w:sz="0" w:space="0" w:color="auto"/>
        <w:bottom w:val="none" w:sz="0" w:space="0" w:color="auto"/>
        <w:right w:val="none" w:sz="0" w:space="0" w:color="auto"/>
      </w:divBdr>
    </w:div>
    <w:div w:id="1185435931">
      <w:bodyDiv w:val="1"/>
      <w:marLeft w:val="0"/>
      <w:marRight w:val="0"/>
      <w:marTop w:val="0"/>
      <w:marBottom w:val="0"/>
      <w:divBdr>
        <w:top w:val="none" w:sz="0" w:space="0" w:color="auto"/>
        <w:left w:val="none" w:sz="0" w:space="0" w:color="auto"/>
        <w:bottom w:val="none" w:sz="0" w:space="0" w:color="auto"/>
        <w:right w:val="none" w:sz="0" w:space="0" w:color="auto"/>
      </w:divBdr>
    </w:div>
    <w:div w:id="1309476599">
      <w:bodyDiv w:val="1"/>
      <w:marLeft w:val="0"/>
      <w:marRight w:val="0"/>
      <w:marTop w:val="0"/>
      <w:marBottom w:val="0"/>
      <w:divBdr>
        <w:top w:val="none" w:sz="0" w:space="0" w:color="auto"/>
        <w:left w:val="none" w:sz="0" w:space="0" w:color="auto"/>
        <w:bottom w:val="none" w:sz="0" w:space="0" w:color="auto"/>
        <w:right w:val="none" w:sz="0" w:space="0" w:color="auto"/>
      </w:divBdr>
    </w:div>
    <w:div w:id="1578244342">
      <w:bodyDiv w:val="1"/>
      <w:marLeft w:val="0"/>
      <w:marRight w:val="0"/>
      <w:marTop w:val="0"/>
      <w:marBottom w:val="0"/>
      <w:divBdr>
        <w:top w:val="none" w:sz="0" w:space="0" w:color="auto"/>
        <w:left w:val="none" w:sz="0" w:space="0" w:color="auto"/>
        <w:bottom w:val="none" w:sz="0" w:space="0" w:color="auto"/>
        <w:right w:val="none" w:sz="0" w:space="0" w:color="auto"/>
      </w:divBdr>
    </w:div>
    <w:div w:id="1659920843">
      <w:bodyDiv w:val="1"/>
      <w:marLeft w:val="0"/>
      <w:marRight w:val="0"/>
      <w:marTop w:val="0"/>
      <w:marBottom w:val="0"/>
      <w:divBdr>
        <w:top w:val="none" w:sz="0" w:space="0" w:color="auto"/>
        <w:left w:val="none" w:sz="0" w:space="0" w:color="auto"/>
        <w:bottom w:val="none" w:sz="0" w:space="0" w:color="auto"/>
        <w:right w:val="none" w:sz="0" w:space="0" w:color="auto"/>
      </w:divBdr>
    </w:div>
    <w:div w:id="1715421264">
      <w:bodyDiv w:val="1"/>
      <w:marLeft w:val="0"/>
      <w:marRight w:val="0"/>
      <w:marTop w:val="0"/>
      <w:marBottom w:val="0"/>
      <w:divBdr>
        <w:top w:val="none" w:sz="0" w:space="0" w:color="auto"/>
        <w:left w:val="none" w:sz="0" w:space="0" w:color="auto"/>
        <w:bottom w:val="none" w:sz="0" w:space="0" w:color="auto"/>
        <w:right w:val="none" w:sz="0" w:space="0" w:color="auto"/>
      </w:divBdr>
    </w:div>
    <w:div w:id="1748071935">
      <w:bodyDiv w:val="1"/>
      <w:marLeft w:val="0"/>
      <w:marRight w:val="0"/>
      <w:marTop w:val="0"/>
      <w:marBottom w:val="0"/>
      <w:divBdr>
        <w:top w:val="none" w:sz="0" w:space="0" w:color="auto"/>
        <w:left w:val="none" w:sz="0" w:space="0" w:color="auto"/>
        <w:bottom w:val="none" w:sz="0" w:space="0" w:color="auto"/>
        <w:right w:val="none" w:sz="0" w:space="0" w:color="auto"/>
      </w:divBdr>
    </w:div>
    <w:div w:id="195035432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FB6790EE250C445989223493139FF90" ma:contentTypeVersion="4" ma:contentTypeDescription="Create a new document." ma:contentTypeScope="" ma:versionID="b1777d85d102f7ef3fa4334092b40be4">
  <xsd:schema xmlns:xsd="http://www.w3.org/2001/XMLSchema" xmlns:xs="http://www.w3.org/2001/XMLSchema" xmlns:p="http://schemas.microsoft.com/office/2006/metadata/properties" xmlns:ns2="5b391be4-5b66-4b1e-a603-12d6dcc2df71" xmlns:ns3="03418fe9-6eb6-4d29-b4eb-3c11beb7248c" targetNamespace="http://schemas.microsoft.com/office/2006/metadata/properties" ma:root="true" ma:fieldsID="14f5c8e33b7f34388305873ac05c5bed" ns2:_="" ns3:_="">
    <xsd:import namespace="5b391be4-5b66-4b1e-a603-12d6dcc2df71"/>
    <xsd:import namespace="03418fe9-6eb6-4d29-b4eb-3c11beb7248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391be4-5b66-4b1e-a603-12d6dcc2df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418fe9-6eb6-4d29-b4eb-3c11beb7248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6F931D-0CDF-4528-91AB-98558E482BFD}">
  <ds:schemaRefs>
    <ds:schemaRef ds:uri="http://schemas.openxmlformats.org/officeDocument/2006/bibliography"/>
  </ds:schemaRefs>
</ds:datastoreItem>
</file>

<file path=customXml/itemProps2.xml><?xml version="1.0" encoding="utf-8"?>
<ds:datastoreItem xmlns:ds="http://schemas.openxmlformats.org/officeDocument/2006/customXml" ds:itemID="{DCA69E3D-E62E-4C1E-91CC-5A824DB06F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7517695-CDA0-41C7-9B84-D2ECD49FE2AF}">
  <ds:schemaRefs>
    <ds:schemaRef ds:uri="http://schemas.microsoft.com/sharepoint/v3/contenttype/forms"/>
  </ds:schemaRefs>
</ds:datastoreItem>
</file>

<file path=customXml/itemProps4.xml><?xml version="1.0" encoding="utf-8"?>
<ds:datastoreItem xmlns:ds="http://schemas.openxmlformats.org/officeDocument/2006/customXml" ds:itemID="{764933D0-6410-43AD-9EBF-10B133A226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391be4-5b66-4b1e-a603-12d6dcc2df71"/>
    <ds:schemaRef ds:uri="03418fe9-6eb6-4d29-b4eb-3c11beb724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2004</Words>
  <Characters>11024</Characters>
  <Application>Microsoft Office Word</Application>
  <DocSecurity>0</DocSecurity>
  <Lines>91</Lines>
  <Paragraphs>26</Paragraphs>
  <ScaleCrop>false</ScaleCrop>
  <Company/>
  <LinksUpToDate>false</LinksUpToDate>
  <CharactersWithSpaces>13002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Edison Alexander Paramo Jimenez</dc:creator>
  <cp:keywords/>
  <dc:description/>
  <cp:lastModifiedBy>Ana Maria Perez Herran</cp:lastModifiedBy>
  <cp:revision>6</cp:revision>
  <cp:lastPrinted>2023-05-23T23:04:00Z</cp:lastPrinted>
  <dcterms:created xsi:type="dcterms:W3CDTF">2023-07-04T19:59:00Z</dcterms:created>
  <dcterms:modified xsi:type="dcterms:W3CDTF">2023-07-04T20:00:00Z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0x010100AFB6790EE250C445989223493139FF90</vt:lpwstr>
  </property>
  <property fmtid="{D5CDD505-2E9C-101B-9397-08002B2CF9AE}" pid="3" name="MediaServiceImageTags">
    <vt:lpwstr/>
  </property>
</Properties>
</file>